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B25B2" w14:textId="77777777" w:rsidR="00D07CE6" w:rsidRPr="0022647D" w:rsidRDefault="00D07CE6" w:rsidP="00D07CE6">
      <w:pPr>
        <w:jc w:val="center"/>
        <w:rPr>
          <w:color w:val="FF0000"/>
          <w:sz w:val="28"/>
          <w:szCs w:val="28"/>
        </w:rPr>
      </w:pPr>
      <w:r w:rsidRPr="0022647D">
        <w:rPr>
          <w:rFonts w:ascii="Arial Narrow" w:hAnsi="Arial Narrow"/>
          <w:b/>
          <w:bCs/>
          <w:color w:val="FF0000"/>
          <w:sz w:val="28"/>
          <w:szCs w:val="28"/>
          <w:u w:val="single"/>
        </w:rPr>
        <w:t>APPLICATION FOR SMALL SCIENTIFIC GRANT</w:t>
      </w:r>
    </w:p>
    <w:p w14:paraId="2A71F329" w14:textId="77777777" w:rsidR="00D07CE6" w:rsidRDefault="00D07CE6" w:rsidP="00D07CE6">
      <w:pPr>
        <w:pStyle w:val="Text"/>
        <w:spacing w:before="240"/>
        <w:rPr>
          <w:rFonts w:ascii="Arial Narrow" w:hAnsi="Arial Narrow"/>
        </w:rPr>
      </w:pPr>
      <w:r w:rsidRPr="00B92BDB">
        <w:rPr>
          <w:rFonts w:ascii="Arial Narrow" w:hAnsi="Arial Narrow"/>
        </w:rPr>
        <w:t>The ECESR Small Research Grant is for young researchers up to 35 years of age and is used to pay publication fees for articles published in journals indexed in the Web of Science and Scopus databases.</w:t>
      </w:r>
    </w:p>
    <w:p w14:paraId="708A4009" w14:textId="77777777" w:rsidR="00D07CE6" w:rsidRDefault="00D07CE6" w:rsidP="00D07CE6">
      <w:pPr>
        <w:pStyle w:val="Text"/>
        <w:spacing w:before="240"/>
        <w:rPr>
          <w:rFonts w:ascii="Arial Narrow" w:hAnsi="Arial Narrow"/>
        </w:rPr>
      </w:pPr>
      <w:r w:rsidRPr="003E39CF">
        <w:rPr>
          <w:rFonts w:ascii="Arial Narrow" w:hAnsi="Arial Narrow"/>
        </w:rPr>
        <w:t xml:space="preserve">The deadline for submitting applications is </w:t>
      </w:r>
      <w:r>
        <w:rPr>
          <w:rFonts w:ascii="Arial Narrow" w:hAnsi="Arial Narrow"/>
        </w:rPr>
        <w:t xml:space="preserve">30. April 2024. </w:t>
      </w:r>
      <w:r w:rsidRPr="003E0767">
        <w:rPr>
          <w:rFonts w:ascii="Arial Narrow" w:hAnsi="Arial Narrow"/>
        </w:rPr>
        <w:t>Completed applications with the required attachments</w:t>
      </w:r>
      <w:r>
        <w:rPr>
          <w:rFonts w:ascii="Arial Narrow" w:hAnsi="Arial Narrow"/>
        </w:rPr>
        <w:t>,</w:t>
      </w:r>
      <w:r w:rsidRPr="003E0767">
        <w:rPr>
          <w:rFonts w:ascii="Arial Narrow" w:hAnsi="Arial Narrow"/>
        </w:rPr>
        <w:t xml:space="preserve"> listed in Section 3</w:t>
      </w:r>
      <w:r>
        <w:rPr>
          <w:rFonts w:ascii="Arial Narrow" w:hAnsi="Arial Narrow"/>
        </w:rPr>
        <w:t>,</w:t>
      </w:r>
      <w:r w:rsidRPr="003E0767">
        <w:rPr>
          <w:rFonts w:ascii="Arial Narrow" w:hAnsi="Arial Narrow"/>
        </w:rPr>
        <w:t xml:space="preserve"> should be sent by the specified date to the e-mail address</w:t>
      </w:r>
      <w:r>
        <w:rPr>
          <w:rFonts w:ascii="Arial Narrow" w:hAnsi="Arial Narrow"/>
        </w:rPr>
        <w:t xml:space="preserve"> </w:t>
      </w:r>
      <w:r w:rsidRPr="003E39CF">
        <w:rPr>
          <w:rFonts w:ascii="Arial Narrow" w:hAnsi="Arial Narrow"/>
        </w:rPr>
        <w:t>ceo@ecesr.eu</w:t>
      </w:r>
      <w:r>
        <w:rPr>
          <w:rFonts w:ascii="Arial Narrow" w:hAnsi="Arial Narrow"/>
        </w:rPr>
        <w:t>.</w:t>
      </w:r>
    </w:p>
    <w:p w14:paraId="02C798CD" w14:textId="77777777" w:rsidR="00D07CE6" w:rsidRDefault="00D07CE6" w:rsidP="00D07CE6">
      <w:pPr>
        <w:rPr>
          <w:rFonts w:ascii="Arial Narrow" w:hAnsi="Arial Narrow"/>
          <w:b/>
          <w:bCs/>
          <w:caps/>
        </w:rPr>
      </w:pPr>
    </w:p>
    <w:p w14:paraId="3E3DA9CB" w14:textId="77777777" w:rsidR="00D07CE6" w:rsidRDefault="00D07CE6" w:rsidP="00D07CE6">
      <w:pPr>
        <w:pStyle w:val="Text"/>
        <w:numPr>
          <w:ilvl w:val="0"/>
          <w:numId w:val="1"/>
        </w:numPr>
        <w:spacing w:before="240"/>
        <w:ind w:left="284" w:hanging="284"/>
        <w:rPr>
          <w:rFonts w:ascii="Arial Narrow" w:hAnsi="Arial Narrow"/>
          <w:b/>
          <w:bCs/>
          <w:caps/>
        </w:rPr>
      </w:pPr>
      <w:r w:rsidRPr="0022647D">
        <w:rPr>
          <w:rFonts w:ascii="Arial Narrow" w:hAnsi="Arial Narrow"/>
          <w:b/>
          <w:bCs/>
          <w:caps/>
        </w:rPr>
        <w:t>Information about the applicant</w:t>
      </w:r>
    </w:p>
    <w:p w14:paraId="5EA7A8DD" w14:textId="77777777" w:rsidR="00D07CE6" w:rsidRDefault="00D07CE6" w:rsidP="00D07CE6"/>
    <w:tbl>
      <w:tblPr>
        <w:tblStyle w:val="Mriekatabuky"/>
        <w:tblW w:w="0" w:type="auto"/>
        <w:tblLook w:val="04A0" w:firstRow="1" w:lastRow="0" w:firstColumn="1" w:lastColumn="0" w:noHBand="0" w:noVBand="1"/>
      </w:tblPr>
      <w:tblGrid>
        <w:gridCol w:w="1838"/>
        <w:gridCol w:w="7222"/>
      </w:tblGrid>
      <w:tr w:rsidR="00D07CE6" w:rsidRPr="00B92BDB" w14:paraId="40F0884D" w14:textId="77777777" w:rsidTr="009D410F">
        <w:tc>
          <w:tcPr>
            <w:tcW w:w="1838" w:type="dxa"/>
            <w:shd w:val="clear" w:color="auto" w:fill="D9D9D9" w:themeFill="background1" w:themeFillShade="D9"/>
            <w:vAlign w:val="center"/>
          </w:tcPr>
          <w:p w14:paraId="61060824" w14:textId="77777777" w:rsidR="00D07CE6" w:rsidRPr="0022647D" w:rsidRDefault="00D07CE6" w:rsidP="009D410F">
            <w:pPr>
              <w:rPr>
                <w:rFonts w:ascii="Arial Narrow" w:hAnsi="Arial Narrow" w:cs="Arial"/>
                <w:b/>
                <w:bCs/>
              </w:rPr>
            </w:pPr>
            <w:r>
              <w:rPr>
                <w:rFonts w:ascii="Arial Narrow" w:hAnsi="Arial Narrow" w:cs="Arial"/>
                <w:b/>
                <w:bCs/>
              </w:rPr>
              <w:t>A</w:t>
            </w:r>
            <w:r w:rsidRPr="0022647D">
              <w:rPr>
                <w:rFonts w:ascii="Arial Narrow" w:hAnsi="Arial Narrow" w:cs="Arial"/>
                <w:b/>
                <w:bCs/>
              </w:rPr>
              <w:t>pplicant</w:t>
            </w:r>
            <w:r>
              <w:rPr>
                <w:rFonts w:ascii="Arial Narrow" w:hAnsi="Arial Narrow" w:cs="Arial"/>
                <w:b/>
                <w:bCs/>
              </w:rPr>
              <w:t xml:space="preserve"> name and surname</w:t>
            </w:r>
          </w:p>
        </w:tc>
        <w:tc>
          <w:tcPr>
            <w:tcW w:w="7222" w:type="dxa"/>
            <w:vAlign w:val="center"/>
          </w:tcPr>
          <w:p w14:paraId="3F732F76" w14:textId="77777777" w:rsidR="00D07CE6" w:rsidRPr="00B92BDB" w:rsidRDefault="00D07CE6" w:rsidP="009D410F">
            <w:pPr>
              <w:rPr>
                <w:rFonts w:ascii="Arial Narrow" w:hAnsi="Arial Narrow" w:cs="Arial"/>
              </w:rPr>
            </w:pPr>
          </w:p>
        </w:tc>
      </w:tr>
      <w:tr w:rsidR="00D07CE6" w:rsidRPr="00B92BDB" w14:paraId="107F899F" w14:textId="77777777" w:rsidTr="009D410F">
        <w:tc>
          <w:tcPr>
            <w:tcW w:w="1838" w:type="dxa"/>
            <w:shd w:val="clear" w:color="auto" w:fill="D9D9D9" w:themeFill="background1" w:themeFillShade="D9"/>
            <w:vAlign w:val="center"/>
          </w:tcPr>
          <w:p w14:paraId="66A9C1EB" w14:textId="77777777" w:rsidR="00D07CE6" w:rsidRPr="0022647D" w:rsidRDefault="00D07CE6" w:rsidP="009D410F">
            <w:pPr>
              <w:rPr>
                <w:rFonts w:ascii="Arial Narrow" w:hAnsi="Arial Narrow" w:cs="Arial"/>
                <w:b/>
                <w:bCs/>
              </w:rPr>
            </w:pPr>
            <w:r w:rsidRPr="0022647D">
              <w:rPr>
                <w:rFonts w:ascii="Arial Narrow" w:hAnsi="Arial Narrow" w:cs="Arial"/>
                <w:b/>
                <w:bCs/>
              </w:rPr>
              <w:t>E-mail</w:t>
            </w:r>
          </w:p>
        </w:tc>
        <w:tc>
          <w:tcPr>
            <w:tcW w:w="7222" w:type="dxa"/>
            <w:vAlign w:val="center"/>
          </w:tcPr>
          <w:p w14:paraId="19814D4F" w14:textId="77777777" w:rsidR="00D07CE6" w:rsidRPr="00B92BDB" w:rsidRDefault="00D07CE6" w:rsidP="009D410F">
            <w:pPr>
              <w:rPr>
                <w:rFonts w:ascii="Arial Narrow" w:hAnsi="Arial Narrow" w:cs="Arial"/>
              </w:rPr>
            </w:pPr>
          </w:p>
        </w:tc>
      </w:tr>
      <w:tr w:rsidR="00D07CE6" w:rsidRPr="00B92BDB" w14:paraId="1CDFE4EB" w14:textId="77777777" w:rsidTr="009D410F">
        <w:tc>
          <w:tcPr>
            <w:tcW w:w="1838" w:type="dxa"/>
            <w:shd w:val="clear" w:color="auto" w:fill="D9D9D9" w:themeFill="background1" w:themeFillShade="D9"/>
            <w:vAlign w:val="center"/>
          </w:tcPr>
          <w:p w14:paraId="07CF5BE7" w14:textId="77777777" w:rsidR="00D07CE6" w:rsidRPr="0022647D" w:rsidRDefault="00D07CE6" w:rsidP="009D410F">
            <w:pPr>
              <w:rPr>
                <w:rFonts w:ascii="Arial Narrow" w:hAnsi="Arial Narrow" w:cs="Arial"/>
                <w:b/>
                <w:bCs/>
              </w:rPr>
            </w:pPr>
            <w:r w:rsidRPr="0022647D">
              <w:rPr>
                <w:rFonts w:ascii="Arial Narrow" w:hAnsi="Arial Narrow" w:cs="Arial"/>
                <w:b/>
                <w:bCs/>
              </w:rPr>
              <w:t>Orcid-ID</w:t>
            </w:r>
          </w:p>
        </w:tc>
        <w:tc>
          <w:tcPr>
            <w:tcW w:w="7222" w:type="dxa"/>
            <w:vAlign w:val="center"/>
          </w:tcPr>
          <w:p w14:paraId="390556CE" w14:textId="77777777" w:rsidR="00D07CE6" w:rsidRPr="00B92BDB" w:rsidRDefault="00D07CE6" w:rsidP="009D410F">
            <w:pPr>
              <w:rPr>
                <w:rFonts w:ascii="Arial Narrow" w:hAnsi="Arial Narrow" w:cs="Arial"/>
              </w:rPr>
            </w:pPr>
          </w:p>
        </w:tc>
      </w:tr>
      <w:tr w:rsidR="00D07CE6" w:rsidRPr="00B92BDB" w14:paraId="3E34F4ED" w14:textId="77777777" w:rsidTr="009D410F">
        <w:tc>
          <w:tcPr>
            <w:tcW w:w="1838" w:type="dxa"/>
            <w:shd w:val="clear" w:color="auto" w:fill="D9D9D9" w:themeFill="background1" w:themeFillShade="D9"/>
            <w:vAlign w:val="center"/>
          </w:tcPr>
          <w:p w14:paraId="545DDB2B" w14:textId="77777777" w:rsidR="00D07CE6" w:rsidRPr="0022647D" w:rsidRDefault="00D07CE6" w:rsidP="009D410F">
            <w:pPr>
              <w:rPr>
                <w:rFonts w:ascii="Arial Narrow" w:hAnsi="Arial Narrow" w:cs="Arial"/>
                <w:b/>
                <w:bCs/>
              </w:rPr>
            </w:pPr>
            <w:r>
              <w:rPr>
                <w:rFonts w:ascii="Arial Narrow" w:hAnsi="Arial Narrow" w:cs="Arial"/>
                <w:b/>
                <w:bCs/>
              </w:rPr>
              <w:t>U</w:t>
            </w:r>
            <w:r w:rsidRPr="0022647D">
              <w:rPr>
                <w:rFonts w:ascii="Arial Narrow" w:hAnsi="Arial Narrow" w:cs="Arial"/>
                <w:b/>
                <w:bCs/>
              </w:rPr>
              <w:t>niversity and faculty</w:t>
            </w:r>
            <w:r>
              <w:rPr>
                <w:rFonts w:ascii="Arial Narrow" w:hAnsi="Arial Narrow" w:cs="Arial"/>
                <w:b/>
                <w:bCs/>
              </w:rPr>
              <w:t xml:space="preserve"> name</w:t>
            </w:r>
          </w:p>
        </w:tc>
        <w:tc>
          <w:tcPr>
            <w:tcW w:w="7222" w:type="dxa"/>
            <w:vAlign w:val="center"/>
          </w:tcPr>
          <w:p w14:paraId="2FADEB9F" w14:textId="77777777" w:rsidR="00D07CE6" w:rsidRPr="00B92BDB" w:rsidRDefault="00D07CE6" w:rsidP="009D410F">
            <w:pPr>
              <w:rPr>
                <w:rFonts w:ascii="Arial Narrow" w:hAnsi="Arial Narrow" w:cs="Arial"/>
              </w:rPr>
            </w:pPr>
          </w:p>
        </w:tc>
      </w:tr>
      <w:tr w:rsidR="00D07CE6" w:rsidRPr="00B92BDB" w14:paraId="07C9CA8A" w14:textId="77777777" w:rsidTr="009D410F">
        <w:tc>
          <w:tcPr>
            <w:tcW w:w="1838" w:type="dxa"/>
            <w:shd w:val="clear" w:color="auto" w:fill="D9D9D9" w:themeFill="background1" w:themeFillShade="D9"/>
            <w:vAlign w:val="center"/>
          </w:tcPr>
          <w:p w14:paraId="10A4EA7D" w14:textId="77777777" w:rsidR="00D07CE6" w:rsidRPr="0022647D" w:rsidRDefault="00D07CE6" w:rsidP="009D410F">
            <w:pPr>
              <w:rPr>
                <w:rFonts w:ascii="Arial Narrow" w:hAnsi="Arial Narrow" w:cs="Arial"/>
                <w:b/>
                <w:bCs/>
              </w:rPr>
            </w:pPr>
            <w:r w:rsidRPr="0022647D">
              <w:rPr>
                <w:rFonts w:ascii="Arial Narrow" w:hAnsi="Arial Narrow" w:cs="Arial"/>
                <w:b/>
                <w:bCs/>
              </w:rPr>
              <w:t>University</w:t>
            </w:r>
            <w:r>
              <w:rPr>
                <w:rFonts w:ascii="Arial Narrow" w:hAnsi="Arial Narrow" w:cs="Arial"/>
                <w:b/>
                <w:bCs/>
              </w:rPr>
              <w:t xml:space="preserve"> address</w:t>
            </w:r>
          </w:p>
        </w:tc>
        <w:tc>
          <w:tcPr>
            <w:tcW w:w="7222" w:type="dxa"/>
            <w:vAlign w:val="center"/>
          </w:tcPr>
          <w:p w14:paraId="21C46E57" w14:textId="77777777" w:rsidR="00D07CE6" w:rsidRPr="00B92BDB" w:rsidRDefault="00D07CE6" w:rsidP="009D410F">
            <w:pPr>
              <w:rPr>
                <w:rFonts w:ascii="Arial Narrow" w:hAnsi="Arial Narrow" w:cs="Arial"/>
              </w:rPr>
            </w:pPr>
          </w:p>
        </w:tc>
      </w:tr>
      <w:tr w:rsidR="00D07CE6" w:rsidRPr="00B92BDB" w14:paraId="2FA3327A" w14:textId="77777777" w:rsidTr="009D410F">
        <w:tc>
          <w:tcPr>
            <w:tcW w:w="1838" w:type="dxa"/>
            <w:shd w:val="clear" w:color="auto" w:fill="D9D9D9" w:themeFill="background1" w:themeFillShade="D9"/>
            <w:vAlign w:val="center"/>
          </w:tcPr>
          <w:p w14:paraId="636BB5D2" w14:textId="77777777" w:rsidR="00D07CE6" w:rsidRPr="0022647D" w:rsidRDefault="00D07CE6" w:rsidP="009D410F">
            <w:pPr>
              <w:rPr>
                <w:rFonts w:ascii="Arial Narrow" w:hAnsi="Arial Narrow" w:cs="Arial"/>
                <w:b/>
                <w:bCs/>
              </w:rPr>
            </w:pPr>
            <w:r w:rsidRPr="0022647D">
              <w:rPr>
                <w:rFonts w:ascii="Arial Narrow" w:hAnsi="Arial Narrow" w:cs="Arial"/>
                <w:b/>
                <w:bCs/>
              </w:rPr>
              <w:t>Country</w:t>
            </w:r>
          </w:p>
        </w:tc>
        <w:tc>
          <w:tcPr>
            <w:tcW w:w="7222" w:type="dxa"/>
            <w:vAlign w:val="center"/>
          </w:tcPr>
          <w:p w14:paraId="362B2124" w14:textId="77777777" w:rsidR="00D07CE6" w:rsidRPr="00B92BDB" w:rsidRDefault="00D07CE6" w:rsidP="009D410F">
            <w:pPr>
              <w:rPr>
                <w:rFonts w:ascii="Arial Narrow" w:hAnsi="Arial Narrow" w:cs="Arial"/>
              </w:rPr>
            </w:pPr>
          </w:p>
        </w:tc>
      </w:tr>
      <w:tr w:rsidR="00D07CE6" w:rsidRPr="00B92BDB" w14:paraId="124E85A5" w14:textId="77777777" w:rsidTr="009D410F">
        <w:tc>
          <w:tcPr>
            <w:tcW w:w="1838" w:type="dxa"/>
            <w:shd w:val="clear" w:color="auto" w:fill="D9D9D9" w:themeFill="background1" w:themeFillShade="D9"/>
            <w:vAlign w:val="center"/>
          </w:tcPr>
          <w:p w14:paraId="22D44857" w14:textId="77777777" w:rsidR="00D07CE6" w:rsidRPr="0022647D" w:rsidRDefault="00D07CE6" w:rsidP="009D410F">
            <w:pPr>
              <w:rPr>
                <w:rFonts w:ascii="Arial Narrow" w:hAnsi="Arial Narrow" w:cs="Arial"/>
                <w:b/>
                <w:bCs/>
              </w:rPr>
            </w:pPr>
            <w:r>
              <w:rPr>
                <w:rFonts w:ascii="Arial Narrow" w:hAnsi="Arial Narrow" w:cs="Arial"/>
                <w:b/>
                <w:bCs/>
              </w:rPr>
              <w:t>Filling date</w:t>
            </w:r>
          </w:p>
        </w:tc>
        <w:tc>
          <w:tcPr>
            <w:tcW w:w="7222" w:type="dxa"/>
            <w:vAlign w:val="center"/>
          </w:tcPr>
          <w:p w14:paraId="44E7F929" w14:textId="77777777" w:rsidR="00D07CE6" w:rsidRPr="00B92BDB" w:rsidRDefault="00D07CE6" w:rsidP="009D410F">
            <w:pPr>
              <w:rPr>
                <w:rFonts w:ascii="Arial Narrow" w:hAnsi="Arial Narrow" w:cs="Arial"/>
              </w:rPr>
            </w:pPr>
          </w:p>
        </w:tc>
      </w:tr>
      <w:tr w:rsidR="00D07CE6" w:rsidRPr="00B92BDB" w14:paraId="44533EBC" w14:textId="77777777" w:rsidTr="009D410F">
        <w:trPr>
          <w:trHeight w:val="848"/>
        </w:trPr>
        <w:tc>
          <w:tcPr>
            <w:tcW w:w="1838" w:type="dxa"/>
            <w:shd w:val="clear" w:color="auto" w:fill="D9D9D9" w:themeFill="background1" w:themeFillShade="D9"/>
            <w:vAlign w:val="center"/>
          </w:tcPr>
          <w:p w14:paraId="6969C60F" w14:textId="77777777" w:rsidR="00D07CE6" w:rsidRDefault="00D07CE6" w:rsidP="009D410F">
            <w:pPr>
              <w:rPr>
                <w:rFonts w:ascii="Arial Narrow" w:hAnsi="Arial Narrow" w:cs="Arial"/>
                <w:b/>
                <w:bCs/>
              </w:rPr>
            </w:pPr>
            <w:r>
              <w:rPr>
                <w:rFonts w:ascii="Arial Narrow" w:hAnsi="Arial Narrow" w:cs="Arial"/>
                <w:b/>
                <w:bCs/>
              </w:rPr>
              <w:t>A</w:t>
            </w:r>
            <w:r w:rsidRPr="0022647D">
              <w:rPr>
                <w:rFonts w:ascii="Arial Narrow" w:hAnsi="Arial Narrow" w:cs="Arial"/>
                <w:b/>
                <w:bCs/>
              </w:rPr>
              <w:t>pplicant</w:t>
            </w:r>
            <w:r>
              <w:rPr>
                <w:rFonts w:ascii="Arial Narrow" w:hAnsi="Arial Narrow" w:cs="Arial"/>
                <w:b/>
                <w:bCs/>
              </w:rPr>
              <w:t xml:space="preserve"> signature</w:t>
            </w:r>
          </w:p>
        </w:tc>
        <w:tc>
          <w:tcPr>
            <w:tcW w:w="7222" w:type="dxa"/>
            <w:vAlign w:val="center"/>
          </w:tcPr>
          <w:p w14:paraId="19E0135B" w14:textId="77777777" w:rsidR="00D07CE6" w:rsidRPr="00B92BDB" w:rsidRDefault="00D07CE6" w:rsidP="009D410F">
            <w:pPr>
              <w:rPr>
                <w:rFonts w:ascii="Arial Narrow" w:hAnsi="Arial Narrow" w:cs="Arial"/>
              </w:rPr>
            </w:pPr>
          </w:p>
        </w:tc>
      </w:tr>
    </w:tbl>
    <w:p w14:paraId="489A805F" w14:textId="77777777" w:rsidR="00D07CE6" w:rsidRDefault="00D07CE6" w:rsidP="00D07CE6"/>
    <w:p w14:paraId="6A3BA0B0" w14:textId="77777777" w:rsidR="00D07CE6" w:rsidRPr="0022647D" w:rsidRDefault="00D07CE6" w:rsidP="00D07CE6">
      <w:pPr>
        <w:pStyle w:val="Text"/>
        <w:numPr>
          <w:ilvl w:val="0"/>
          <w:numId w:val="1"/>
        </w:numPr>
        <w:spacing w:before="240"/>
        <w:ind w:left="284" w:hanging="284"/>
        <w:rPr>
          <w:rFonts w:ascii="Arial Narrow" w:hAnsi="Arial Narrow"/>
          <w:b/>
          <w:bCs/>
          <w:caps/>
        </w:rPr>
      </w:pPr>
      <w:r w:rsidRPr="0022647D">
        <w:rPr>
          <w:rFonts w:ascii="Arial Narrow" w:hAnsi="Arial Narrow"/>
          <w:b/>
          <w:bCs/>
          <w:caps/>
        </w:rPr>
        <w:t>Project description</w:t>
      </w:r>
    </w:p>
    <w:p w14:paraId="0C907A86" w14:textId="77777777" w:rsidR="00D07CE6" w:rsidRDefault="00D07CE6" w:rsidP="00D07CE6">
      <w:pPr>
        <w:rPr>
          <w:rFonts w:ascii="Arial Narrow" w:hAnsi="Arial Narrow" w:cs="Arial"/>
        </w:rPr>
      </w:pPr>
    </w:p>
    <w:p w14:paraId="1DB92074" w14:textId="77777777" w:rsidR="00D07CE6" w:rsidRPr="003E4187" w:rsidRDefault="00D07CE6" w:rsidP="00D07CE6">
      <w:pPr>
        <w:jc w:val="both"/>
        <w:rPr>
          <w:rFonts w:ascii="Arial Narrow" w:hAnsi="Arial Narrow" w:cs="Arial"/>
        </w:rPr>
      </w:pPr>
      <w:r w:rsidRPr="000232EC">
        <w:rPr>
          <w:rFonts w:ascii="Arial Narrow" w:hAnsi="Arial Narrow" w:cs="Arial"/>
        </w:rPr>
        <w:t>In this section, list the authors' details and affiliations, the title and abstracts of the forthcoming articles, and the name of the journals in which the authors plan to publish.</w:t>
      </w:r>
      <w:r>
        <w:rPr>
          <w:rFonts w:ascii="Arial Narrow" w:hAnsi="Arial Narrow" w:cs="Arial"/>
        </w:rPr>
        <w:t xml:space="preserve"> </w:t>
      </w:r>
      <w:r w:rsidRPr="00D61747">
        <w:rPr>
          <w:rFonts w:ascii="Arial Narrow" w:hAnsi="Arial Narrow" w:cs="Arial"/>
        </w:rPr>
        <w:t>Mark each author with a numerical index and separate with "</w:t>
      </w:r>
      <w:r>
        <w:rPr>
          <w:rFonts w:ascii="Arial Narrow" w:hAnsi="Arial Narrow" w:cs="Arial"/>
        </w:rPr>
        <w:t xml:space="preserve"> / ” symbol. </w:t>
      </w:r>
      <w:r w:rsidRPr="003E4187">
        <w:rPr>
          <w:rFonts w:ascii="Arial Narrow" w:hAnsi="Arial Narrow" w:cs="Arial"/>
        </w:rPr>
        <w:t xml:space="preserve">In lines </w:t>
      </w:r>
      <w:r>
        <w:rPr>
          <w:rFonts w:ascii="Arial Narrow" w:hAnsi="Arial Narrow" w:cs="Arial"/>
        </w:rPr>
        <w:t>affiliation, e-mail and orcid-id</w:t>
      </w:r>
      <w:r w:rsidRPr="003E4187">
        <w:rPr>
          <w:rFonts w:ascii="Arial Narrow" w:hAnsi="Arial Narrow" w:cs="Arial"/>
        </w:rPr>
        <w:t xml:space="preserve"> include the numerical index of the author at the beginning of the record for accurate identification</w:t>
      </w:r>
      <w:r>
        <w:rPr>
          <w:rFonts w:ascii="Arial Narrow" w:hAnsi="Arial Narrow" w:cs="Arial"/>
        </w:rPr>
        <w:t xml:space="preserve"> (e.g. </w:t>
      </w:r>
      <w:r w:rsidRPr="003E4187">
        <w:rPr>
          <w:rFonts w:ascii="Arial Narrow" w:hAnsi="Arial Narrow" w:cs="Arial"/>
          <w:b/>
          <w:bCs/>
        </w:rPr>
        <w:t>Affiliation</w:t>
      </w:r>
      <w:r>
        <w:rPr>
          <w:rFonts w:ascii="Arial Narrow" w:hAnsi="Arial Narrow" w:cs="Arial"/>
        </w:rPr>
        <w:t xml:space="preserve">: </w:t>
      </w:r>
      <w:r>
        <w:rPr>
          <w:rFonts w:ascii="Arial Narrow" w:hAnsi="Arial Narrow" w:cs="Arial"/>
          <w:vertAlign w:val="superscript"/>
        </w:rPr>
        <w:t>1</w:t>
      </w:r>
      <w:r>
        <w:rPr>
          <w:rFonts w:ascii="Arial Narrow" w:hAnsi="Arial Narrow" w:cs="Arial"/>
        </w:rPr>
        <w:t xml:space="preserve">University of London / </w:t>
      </w:r>
      <w:r>
        <w:rPr>
          <w:rFonts w:ascii="Arial Narrow" w:hAnsi="Arial Narrow" w:cs="Arial"/>
          <w:vertAlign w:val="superscript"/>
        </w:rPr>
        <w:t>2</w:t>
      </w:r>
      <w:r>
        <w:rPr>
          <w:rFonts w:ascii="Arial Narrow" w:hAnsi="Arial Narrow" w:cs="Arial"/>
        </w:rPr>
        <w:t xml:space="preserve">Economic University in Munich). </w:t>
      </w:r>
      <w:r w:rsidRPr="003E4187">
        <w:rPr>
          <w:rFonts w:ascii="Arial Narrow" w:hAnsi="Arial Narrow" w:cs="Arial"/>
        </w:rPr>
        <w:t>Each article must be entered in a separate table</w:t>
      </w:r>
      <w:r>
        <w:rPr>
          <w:rFonts w:ascii="Arial Narrow" w:hAnsi="Arial Narrow" w:cs="Arial"/>
        </w:rPr>
        <w:t xml:space="preserve"> (in this case </w:t>
      </w:r>
      <w:r w:rsidRPr="008174B6">
        <w:rPr>
          <w:rFonts w:ascii="Arial Narrow" w:hAnsi="Arial Narrow" w:cs="Arial"/>
        </w:rPr>
        <w:t>copy the table</w:t>
      </w:r>
      <w:r>
        <w:rPr>
          <w:rFonts w:ascii="Arial Narrow" w:hAnsi="Arial Narrow" w:cs="Arial"/>
        </w:rPr>
        <w:t xml:space="preserve">). </w:t>
      </w:r>
    </w:p>
    <w:p w14:paraId="621EB757" w14:textId="77777777" w:rsidR="00D07CE6" w:rsidRDefault="00D07CE6" w:rsidP="00D07CE6">
      <w:pPr>
        <w:rPr>
          <w:rFonts w:ascii="Arial Narrow" w:hAnsi="Arial Narrow" w:cs="Arial"/>
        </w:rPr>
      </w:pPr>
    </w:p>
    <w:tbl>
      <w:tblPr>
        <w:tblStyle w:val="Mriekatabuky"/>
        <w:tblW w:w="0" w:type="auto"/>
        <w:tblLook w:val="04A0" w:firstRow="1" w:lastRow="0" w:firstColumn="1" w:lastColumn="0" w:noHBand="0" w:noVBand="1"/>
      </w:tblPr>
      <w:tblGrid>
        <w:gridCol w:w="1838"/>
        <w:gridCol w:w="7222"/>
      </w:tblGrid>
      <w:tr w:rsidR="00D07CE6" w:rsidRPr="00B92BDB" w14:paraId="23BF6C5A" w14:textId="77777777" w:rsidTr="009D410F">
        <w:tc>
          <w:tcPr>
            <w:tcW w:w="1838" w:type="dxa"/>
            <w:shd w:val="clear" w:color="auto" w:fill="D9D9D9" w:themeFill="background1" w:themeFillShade="D9"/>
            <w:vAlign w:val="center"/>
          </w:tcPr>
          <w:p w14:paraId="4F6C5D18" w14:textId="77777777" w:rsidR="00D07CE6" w:rsidRPr="0022647D" w:rsidRDefault="00D07CE6" w:rsidP="009D410F">
            <w:pPr>
              <w:rPr>
                <w:rFonts w:ascii="Arial Narrow" w:hAnsi="Arial Narrow" w:cs="Arial"/>
                <w:b/>
                <w:bCs/>
              </w:rPr>
            </w:pPr>
            <w:r>
              <w:rPr>
                <w:rFonts w:ascii="Arial Narrow" w:hAnsi="Arial Narrow" w:cs="Arial"/>
                <w:b/>
                <w:bCs/>
              </w:rPr>
              <w:t>Authors</w:t>
            </w:r>
          </w:p>
        </w:tc>
        <w:tc>
          <w:tcPr>
            <w:tcW w:w="7222" w:type="dxa"/>
            <w:vAlign w:val="center"/>
          </w:tcPr>
          <w:p w14:paraId="0B3C4F6B" w14:textId="77777777" w:rsidR="00D07CE6" w:rsidRPr="00B92BDB" w:rsidRDefault="00D07CE6" w:rsidP="009D410F">
            <w:pPr>
              <w:rPr>
                <w:rFonts w:ascii="Arial Narrow" w:hAnsi="Arial Narrow" w:cs="Arial"/>
              </w:rPr>
            </w:pPr>
          </w:p>
        </w:tc>
      </w:tr>
      <w:tr w:rsidR="00D07CE6" w:rsidRPr="00B92BDB" w14:paraId="0656683C" w14:textId="77777777" w:rsidTr="009D410F">
        <w:tc>
          <w:tcPr>
            <w:tcW w:w="1838" w:type="dxa"/>
            <w:shd w:val="clear" w:color="auto" w:fill="D9D9D9" w:themeFill="background1" w:themeFillShade="D9"/>
            <w:vAlign w:val="center"/>
          </w:tcPr>
          <w:p w14:paraId="01AC802E" w14:textId="77777777" w:rsidR="00D07CE6" w:rsidRPr="0022647D" w:rsidRDefault="00D07CE6" w:rsidP="009D410F">
            <w:pPr>
              <w:rPr>
                <w:rFonts w:ascii="Arial Narrow" w:hAnsi="Arial Narrow" w:cs="Arial"/>
                <w:b/>
                <w:bCs/>
              </w:rPr>
            </w:pPr>
            <w:r>
              <w:rPr>
                <w:rFonts w:ascii="Arial Narrow" w:hAnsi="Arial Narrow" w:cs="Arial"/>
                <w:b/>
                <w:bCs/>
              </w:rPr>
              <w:t>Affiliation</w:t>
            </w:r>
          </w:p>
        </w:tc>
        <w:tc>
          <w:tcPr>
            <w:tcW w:w="7222" w:type="dxa"/>
            <w:vAlign w:val="center"/>
          </w:tcPr>
          <w:p w14:paraId="51BE2320" w14:textId="77777777" w:rsidR="00D07CE6" w:rsidRPr="00B92BDB" w:rsidRDefault="00D07CE6" w:rsidP="009D410F">
            <w:pPr>
              <w:rPr>
                <w:rFonts w:ascii="Arial Narrow" w:hAnsi="Arial Narrow" w:cs="Arial"/>
              </w:rPr>
            </w:pPr>
          </w:p>
        </w:tc>
      </w:tr>
      <w:tr w:rsidR="00D07CE6" w:rsidRPr="00B92BDB" w14:paraId="7C6D2E30" w14:textId="77777777" w:rsidTr="009D410F">
        <w:tc>
          <w:tcPr>
            <w:tcW w:w="1838" w:type="dxa"/>
            <w:shd w:val="clear" w:color="auto" w:fill="D9D9D9" w:themeFill="background1" w:themeFillShade="D9"/>
            <w:vAlign w:val="center"/>
          </w:tcPr>
          <w:p w14:paraId="3BE9759A" w14:textId="77777777" w:rsidR="00D07CE6" w:rsidRPr="0022647D" w:rsidRDefault="00D07CE6" w:rsidP="009D410F">
            <w:pPr>
              <w:rPr>
                <w:rFonts w:ascii="Arial Narrow" w:hAnsi="Arial Narrow" w:cs="Arial"/>
                <w:b/>
                <w:bCs/>
              </w:rPr>
            </w:pPr>
            <w:r>
              <w:rPr>
                <w:rFonts w:ascii="Arial Narrow" w:hAnsi="Arial Narrow" w:cs="Arial"/>
                <w:b/>
                <w:bCs/>
              </w:rPr>
              <w:t>E-mail</w:t>
            </w:r>
          </w:p>
        </w:tc>
        <w:tc>
          <w:tcPr>
            <w:tcW w:w="7222" w:type="dxa"/>
            <w:vAlign w:val="center"/>
          </w:tcPr>
          <w:p w14:paraId="06516A71" w14:textId="77777777" w:rsidR="00D07CE6" w:rsidRPr="00B92BDB" w:rsidRDefault="00D07CE6" w:rsidP="009D410F">
            <w:pPr>
              <w:rPr>
                <w:rFonts w:ascii="Arial Narrow" w:hAnsi="Arial Narrow" w:cs="Arial"/>
              </w:rPr>
            </w:pPr>
          </w:p>
        </w:tc>
      </w:tr>
      <w:tr w:rsidR="00D07CE6" w:rsidRPr="00B92BDB" w14:paraId="2194B444" w14:textId="77777777" w:rsidTr="009D410F">
        <w:tc>
          <w:tcPr>
            <w:tcW w:w="1838" w:type="dxa"/>
            <w:shd w:val="clear" w:color="auto" w:fill="D9D9D9" w:themeFill="background1" w:themeFillShade="D9"/>
            <w:vAlign w:val="center"/>
          </w:tcPr>
          <w:p w14:paraId="0391F009" w14:textId="77777777" w:rsidR="00D07CE6" w:rsidRPr="0022647D" w:rsidRDefault="00D07CE6" w:rsidP="009D410F">
            <w:pPr>
              <w:rPr>
                <w:rFonts w:ascii="Arial Narrow" w:hAnsi="Arial Narrow" w:cs="Arial"/>
                <w:b/>
                <w:bCs/>
              </w:rPr>
            </w:pPr>
            <w:r w:rsidRPr="0022647D">
              <w:rPr>
                <w:rFonts w:ascii="Arial Narrow" w:hAnsi="Arial Narrow" w:cs="Arial"/>
                <w:b/>
                <w:bCs/>
              </w:rPr>
              <w:t>Orcid-ID</w:t>
            </w:r>
          </w:p>
        </w:tc>
        <w:tc>
          <w:tcPr>
            <w:tcW w:w="7222" w:type="dxa"/>
            <w:vAlign w:val="center"/>
          </w:tcPr>
          <w:p w14:paraId="10B241D8" w14:textId="77777777" w:rsidR="00D07CE6" w:rsidRPr="00B92BDB" w:rsidRDefault="00D07CE6" w:rsidP="009D410F">
            <w:pPr>
              <w:rPr>
                <w:rFonts w:ascii="Arial Narrow" w:hAnsi="Arial Narrow" w:cs="Arial"/>
              </w:rPr>
            </w:pPr>
          </w:p>
        </w:tc>
      </w:tr>
      <w:tr w:rsidR="00D07CE6" w:rsidRPr="00B92BDB" w14:paraId="1A61F4BA" w14:textId="77777777" w:rsidTr="009D410F">
        <w:tc>
          <w:tcPr>
            <w:tcW w:w="1838" w:type="dxa"/>
            <w:shd w:val="clear" w:color="auto" w:fill="D9D9D9" w:themeFill="background1" w:themeFillShade="D9"/>
            <w:vAlign w:val="center"/>
          </w:tcPr>
          <w:p w14:paraId="60D46267" w14:textId="77777777" w:rsidR="00D07CE6" w:rsidRPr="0022647D" w:rsidRDefault="00D07CE6" w:rsidP="009D410F">
            <w:pPr>
              <w:rPr>
                <w:rFonts w:ascii="Arial Narrow" w:hAnsi="Arial Narrow" w:cs="Arial"/>
                <w:b/>
                <w:bCs/>
              </w:rPr>
            </w:pPr>
            <w:r>
              <w:rPr>
                <w:rFonts w:ascii="Arial Narrow" w:hAnsi="Arial Narrow" w:cs="Arial"/>
                <w:b/>
                <w:bCs/>
              </w:rPr>
              <w:t>T</w:t>
            </w:r>
            <w:r w:rsidRPr="003E39CF">
              <w:rPr>
                <w:rFonts w:ascii="Arial Narrow" w:hAnsi="Arial Narrow" w:cs="Arial"/>
                <w:b/>
                <w:bCs/>
              </w:rPr>
              <w:t>itle</w:t>
            </w:r>
          </w:p>
        </w:tc>
        <w:tc>
          <w:tcPr>
            <w:tcW w:w="7222" w:type="dxa"/>
            <w:vAlign w:val="center"/>
          </w:tcPr>
          <w:p w14:paraId="4ECFF11E" w14:textId="77777777" w:rsidR="00D07CE6" w:rsidRPr="00B92BDB" w:rsidRDefault="00D07CE6" w:rsidP="009D410F">
            <w:pPr>
              <w:rPr>
                <w:rFonts w:ascii="Arial Narrow" w:hAnsi="Arial Narrow" w:cs="Arial"/>
              </w:rPr>
            </w:pPr>
          </w:p>
        </w:tc>
      </w:tr>
      <w:tr w:rsidR="00D07CE6" w:rsidRPr="00B92BDB" w14:paraId="1FF808D9" w14:textId="77777777" w:rsidTr="009D410F">
        <w:trPr>
          <w:trHeight w:val="2781"/>
        </w:trPr>
        <w:tc>
          <w:tcPr>
            <w:tcW w:w="1838" w:type="dxa"/>
            <w:shd w:val="clear" w:color="auto" w:fill="D9D9D9" w:themeFill="background1" w:themeFillShade="D9"/>
            <w:vAlign w:val="center"/>
          </w:tcPr>
          <w:p w14:paraId="3AF63B78" w14:textId="77777777" w:rsidR="00D07CE6" w:rsidRPr="0022647D" w:rsidRDefault="00D07CE6" w:rsidP="009D410F">
            <w:pPr>
              <w:rPr>
                <w:rFonts w:ascii="Arial Narrow" w:hAnsi="Arial Narrow" w:cs="Arial"/>
                <w:b/>
                <w:bCs/>
              </w:rPr>
            </w:pPr>
            <w:r>
              <w:rPr>
                <w:rFonts w:ascii="Arial Narrow" w:hAnsi="Arial Narrow" w:cs="Arial"/>
                <w:b/>
                <w:bCs/>
              </w:rPr>
              <w:t>Abstract</w:t>
            </w:r>
          </w:p>
        </w:tc>
        <w:tc>
          <w:tcPr>
            <w:tcW w:w="7222" w:type="dxa"/>
            <w:vAlign w:val="center"/>
          </w:tcPr>
          <w:p w14:paraId="13543167" w14:textId="77777777" w:rsidR="00D07CE6" w:rsidRPr="00B92BDB" w:rsidRDefault="00D07CE6" w:rsidP="009D410F">
            <w:pPr>
              <w:rPr>
                <w:rFonts w:ascii="Arial Narrow" w:hAnsi="Arial Narrow" w:cs="Arial"/>
              </w:rPr>
            </w:pPr>
          </w:p>
        </w:tc>
      </w:tr>
      <w:tr w:rsidR="00D07CE6" w:rsidRPr="00B92BDB" w14:paraId="69732698" w14:textId="77777777" w:rsidTr="009D410F">
        <w:tc>
          <w:tcPr>
            <w:tcW w:w="1838" w:type="dxa"/>
            <w:shd w:val="clear" w:color="auto" w:fill="D9D9D9" w:themeFill="background1" w:themeFillShade="D9"/>
            <w:vAlign w:val="center"/>
          </w:tcPr>
          <w:p w14:paraId="09782ACD" w14:textId="77777777" w:rsidR="00D07CE6" w:rsidRPr="0022647D" w:rsidRDefault="00D07CE6" w:rsidP="009D410F">
            <w:pPr>
              <w:rPr>
                <w:rFonts w:ascii="Arial Narrow" w:hAnsi="Arial Narrow" w:cs="Arial"/>
                <w:b/>
                <w:bCs/>
              </w:rPr>
            </w:pPr>
            <w:r>
              <w:rPr>
                <w:rFonts w:ascii="Arial Narrow" w:hAnsi="Arial Narrow" w:cs="Arial"/>
                <w:b/>
                <w:bCs/>
              </w:rPr>
              <w:t>Journal</w:t>
            </w:r>
          </w:p>
        </w:tc>
        <w:tc>
          <w:tcPr>
            <w:tcW w:w="7222" w:type="dxa"/>
            <w:vAlign w:val="center"/>
          </w:tcPr>
          <w:p w14:paraId="620EB644" w14:textId="77777777" w:rsidR="00D07CE6" w:rsidRPr="00B92BDB" w:rsidRDefault="00D07CE6" w:rsidP="009D410F">
            <w:pPr>
              <w:rPr>
                <w:rFonts w:ascii="Arial Narrow" w:hAnsi="Arial Narrow" w:cs="Arial"/>
              </w:rPr>
            </w:pPr>
          </w:p>
        </w:tc>
      </w:tr>
    </w:tbl>
    <w:p w14:paraId="019C7189" w14:textId="77777777" w:rsidR="00D07CE6" w:rsidRDefault="00D07CE6" w:rsidP="00D07CE6"/>
    <w:p w14:paraId="69BC3FDA" w14:textId="77777777" w:rsidR="00D07CE6" w:rsidRDefault="00D07CE6" w:rsidP="00D07CE6"/>
    <w:p w14:paraId="75EA790B" w14:textId="77777777" w:rsidR="00D07CE6" w:rsidRPr="006C2EB4" w:rsidRDefault="00D07CE6" w:rsidP="00D07CE6">
      <w:pPr>
        <w:pStyle w:val="Text"/>
        <w:numPr>
          <w:ilvl w:val="0"/>
          <w:numId w:val="1"/>
        </w:numPr>
        <w:spacing w:before="240"/>
        <w:ind w:left="284" w:hanging="284"/>
        <w:rPr>
          <w:rFonts w:ascii="Arial Narrow" w:hAnsi="Arial Narrow"/>
          <w:b/>
          <w:bCs/>
          <w:caps/>
        </w:rPr>
      </w:pPr>
      <w:r w:rsidRPr="006C2EB4">
        <w:rPr>
          <w:rFonts w:ascii="Arial Narrow" w:hAnsi="Arial Narrow"/>
          <w:b/>
          <w:bCs/>
          <w:caps/>
        </w:rPr>
        <w:t>final clauses</w:t>
      </w:r>
    </w:p>
    <w:p w14:paraId="3F32810C" w14:textId="77777777" w:rsidR="00D07CE6" w:rsidRDefault="00D07CE6" w:rsidP="00D07CE6">
      <w:pPr>
        <w:jc w:val="both"/>
        <w:rPr>
          <w:rFonts w:ascii="Arial Narrow" w:hAnsi="Arial Narrow" w:cs="Arial"/>
        </w:rPr>
      </w:pPr>
    </w:p>
    <w:p w14:paraId="0F8D9256" w14:textId="77777777" w:rsidR="00D07CE6" w:rsidRDefault="00D07CE6" w:rsidP="00D07CE6">
      <w:pPr>
        <w:jc w:val="both"/>
        <w:rPr>
          <w:rFonts w:ascii="Arial Narrow" w:hAnsi="Arial Narrow" w:cs="Arial"/>
        </w:rPr>
      </w:pPr>
      <w:r w:rsidRPr="006C2EB4">
        <w:rPr>
          <w:rFonts w:ascii="Arial Narrow" w:hAnsi="Arial Narrow" w:cs="Arial"/>
        </w:rPr>
        <w:t>The maximum amount of support is EUR 1</w:t>
      </w:r>
      <w:r>
        <w:rPr>
          <w:rFonts w:ascii="Arial Narrow" w:hAnsi="Arial Narrow" w:cs="Arial"/>
        </w:rPr>
        <w:t>,</w:t>
      </w:r>
      <w:r w:rsidRPr="006C2EB4">
        <w:rPr>
          <w:rFonts w:ascii="Arial Narrow" w:hAnsi="Arial Narrow" w:cs="Arial"/>
        </w:rPr>
        <w:t>000. The funds can be used to pay the fees of several journals. Grant applications (projects) will be evaluated by the ECESR Board of Directors and the winning project will be decided. The CV of the applicant(s) will be part of the project</w:t>
      </w:r>
      <w:r>
        <w:rPr>
          <w:rFonts w:ascii="Arial Narrow" w:hAnsi="Arial Narrow" w:cs="Arial"/>
        </w:rPr>
        <w:t xml:space="preserve"> as separate attachment. </w:t>
      </w:r>
      <w:r w:rsidRPr="006C2EB4">
        <w:rPr>
          <w:rFonts w:ascii="Arial Narrow" w:hAnsi="Arial Narrow" w:cs="Arial"/>
        </w:rPr>
        <w:t>In case of poor quality projects, the Board may decide not to determine a winner. There is no legal entitlement to financial support.</w:t>
      </w:r>
      <w:r>
        <w:rPr>
          <w:rFonts w:ascii="Arial Narrow" w:hAnsi="Arial Narrow" w:cs="Arial"/>
        </w:rPr>
        <w:t xml:space="preserve"> </w:t>
      </w:r>
    </w:p>
    <w:p w14:paraId="4533B313" w14:textId="77777777" w:rsidR="00D07CE6" w:rsidRDefault="00D07CE6" w:rsidP="00D07CE6">
      <w:pPr>
        <w:jc w:val="both"/>
        <w:rPr>
          <w:rFonts w:ascii="Arial Narrow" w:hAnsi="Arial Narrow" w:cs="Arial"/>
        </w:rPr>
      </w:pPr>
    </w:p>
    <w:p w14:paraId="6B69C4D4" w14:textId="77777777" w:rsidR="00D07CE6" w:rsidRPr="006C2EB4" w:rsidRDefault="00D07CE6" w:rsidP="00D07CE6">
      <w:pPr>
        <w:jc w:val="both"/>
        <w:rPr>
          <w:rFonts w:ascii="Arial Narrow" w:hAnsi="Arial Narrow" w:cs="Arial"/>
        </w:rPr>
      </w:pPr>
    </w:p>
    <w:p w14:paraId="186A463C" w14:textId="77777777" w:rsidR="00004A71" w:rsidRDefault="00004A71"/>
    <w:sectPr w:rsidR="00004A71" w:rsidSect="003A586B">
      <w:headerReference w:type="default" r:id="rId7"/>
      <w:footerReference w:type="even" r:id="rId8"/>
      <w:footerReference w:type="default" r:id="rId9"/>
      <w:pgSz w:w="11906" w:h="16838"/>
      <w:pgMar w:top="1985" w:right="1418" w:bottom="1134" w:left="1418"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5F756" w14:textId="77777777" w:rsidR="0043200A" w:rsidRDefault="0043200A">
      <w:r>
        <w:separator/>
      </w:r>
    </w:p>
  </w:endnote>
  <w:endnote w:type="continuationSeparator" w:id="0">
    <w:p w14:paraId="72054E8D" w14:textId="77777777" w:rsidR="0043200A" w:rsidRDefault="0043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251801859"/>
      <w:docPartObj>
        <w:docPartGallery w:val="Page Numbers (Bottom of Page)"/>
        <w:docPartUnique/>
      </w:docPartObj>
    </w:sdtPr>
    <w:sdtEndPr>
      <w:rPr>
        <w:rStyle w:val="slostrany"/>
      </w:rPr>
    </w:sdtEndPr>
    <w:sdtContent>
      <w:p w14:paraId="7012AA51" w14:textId="77777777" w:rsidR="006E3A52" w:rsidRDefault="0043200A" w:rsidP="002755C1">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71CE76E" w14:textId="77777777" w:rsidR="006E3A52" w:rsidRDefault="006E3A5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8288" w14:textId="77777777" w:rsidR="006E3A52" w:rsidRDefault="0043200A" w:rsidP="00355D9F">
    <w:pPr>
      <w:pStyle w:val="Pta"/>
      <w:jc w:val="center"/>
      <w:rPr>
        <w:rFonts w:ascii="Arial Narrow" w:hAnsi="Arial Narrow"/>
        <w:color w:val="2F5496" w:themeColor="accent1" w:themeShade="BF"/>
        <w:sz w:val="20"/>
        <w:szCs w:val="20"/>
        <w:lang w:val="sk-SK"/>
      </w:rPr>
    </w:pPr>
    <w:r w:rsidRPr="00355D9F">
      <w:rPr>
        <w:rFonts w:ascii="Arial Narrow" w:hAnsi="Arial Narrow"/>
        <w:noProof/>
        <w:color w:val="2F5496" w:themeColor="accent1" w:themeShade="BF"/>
        <w:sz w:val="20"/>
        <w:szCs w:val="20"/>
        <w:lang w:val="sk-SK" w:eastAsia="sk-SK"/>
      </w:rPr>
      <w:drawing>
        <wp:inline distT="0" distB="0" distL="0" distR="0" wp14:anchorId="04351D80" wp14:editId="04B97180">
          <wp:extent cx="5759450" cy="29210"/>
          <wp:effectExtent l="0" t="0" r="6350" b="0"/>
          <wp:docPr id="1619539186"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539186" name=""/>
                  <pic:cNvPicPr/>
                </pic:nvPicPr>
                <pic:blipFill>
                  <a:blip r:embed="rId1"/>
                  <a:stretch>
                    <a:fillRect/>
                  </a:stretch>
                </pic:blipFill>
                <pic:spPr>
                  <a:xfrm>
                    <a:off x="0" y="0"/>
                    <a:ext cx="5759450" cy="29210"/>
                  </a:xfrm>
                  <a:prstGeom prst="rect">
                    <a:avLst/>
                  </a:prstGeom>
                </pic:spPr>
              </pic:pic>
            </a:graphicData>
          </a:graphic>
        </wp:inline>
      </w:drawing>
    </w:r>
  </w:p>
  <w:p w14:paraId="6A446E80" w14:textId="77777777" w:rsidR="006E3A52" w:rsidRPr="00964572" w:rsidRDefault="0043200A" w:rsidP="00396D4D">
    <w:pPr>
      <w:pStyle w:val="Pta"/>
      <w:jc w:val="center"/>
      <w:rPr>
        <w:rFonts w:ascii="Arial Narrow" w:hAnsi="Arial Narrow"/>
        <w:color w:val="2F5496" w:themeColor="accent1" w:themeShade="BF"/>
        <w:sz w:val="20"/>
        <w:szCs w:val="20"/>
        <w:lang w:val="sk-SK"/>
      </w:rPr>
    </w:pPr>
    <w:hyperlink r:id="rId2" w:history="1">
      <w:r w:rsidRPr="00964572">
        <w:rPr>
          <w:rStyle w:val="Hypertextovprepojenie"/>
          <w:rFonts w:ascii="Arial Narrow" w:hAnsi="Arial Narrow"/>
          <w:color w:val="2F5496" w:themeColor="accent1" w:themeShade="BF"/>
          <w:sz w:val="20"/>
          <w:szCs w:val="20"/>
          <w:lang w:val="sk-SK"/>
        </w:rPr>
        <w:t>www.ecesr.eu</w:t>
      </w:r>
    </w:hyperlink>
    <w:r w:rsidRPr="00964572">
      <w:rPr>
        <w:rFonts w:ascii="Arial Narrow" w:hAnsi="Arial Narrow"/>
        <w:color w:val="2F5496" w:themeColor="accent1" w:themeShade="BF"/>
        <w:sz w:val="20"/>
        <w:szCs w:val="20"/>
        <w:lang w:val="sk-SK"/>
      </w:rPr>
      <w:t xml:space="preserve"> </w:t>
    </w:r>
  </w:p>
  <w:sdt>
    <w:sdtPr>
      <w:rPr>
        <w:rStyle w:val="slostrany"/>
        <w:rFonts w:ascii="Arial Narrow" w:hAnsi="Arial Narrow"/>
        <w:color w:val="2F5496" w:themeColor="accent1" w:themeShade="BF"/>
      </w:rPr>
      <w:id w:val="-1319648327"/>
      <w:docPartObj>
        <w:docPartGallery w:val="Page Numbers (Bottom of Page)"/>
        <w:docPartUnique/>
      </w:docPartObj>
    </w:sdtPr>
    <w:sdtEndPr>
      <w:rPr>
        <w:rStyle w:val="slostrany"/>
      </w:rPr>
    </w:sdtEndPr>
    <w:sdtContent>
      <w:p w14:paraId="5E500F32" w14:textId="77777777" w:rsidR="006E3A52" w:rsidRPr="00396D4D" w:rsidRDefault="0043200A" w:rsidP="00396D4D">
        <w:pPr>
          <w:pStyle w:val="Pta"/>
          <w:framePr w:wrap="none" w:vAnchor="text" w:hAnchor="page" w:x="5902" w:y="132"/>
          <w:rPr>
            <w:rStyle w:val="slostrany"/>
            <w:rFonts w:ascii="Arial Narrow" w:hAnsi="Arial Narrow"/>
            <w:color w:val="2F5496" w:themeColor="accent1" w:themeShade="BF"/>
          </w:rPr>
        </w:pPr>
        <w:r w:rsidRPr="00396D4D">
          <w:rPr>
            <w:rStyle w:val="slostrany"/>
            <w:rFonts w:ascii="Arial Narrow" w:hAnsi="Arial Narrow"/>
            <w:color w:val="2F5496" w:themeColor="accent1" w:themeShade="BF"/>
          </w:rPr>
          <w:fldChar w:fldCharType="begin"/>
        </w:r>
        <w:r w:rsidRPr="00396D4D">
          <w:rPr>
            <w:rStyle w:val="slostrany"/>
            <w:rFonts w:ascii="Arial Narrow" w:hAnsi="Arial Narrow"/>
            <w:color w:val="2F5496" w:themeColor="accent1" w:themeShade="BF"/>
          </w:rPr>
          <w:instrText xml:space="preserve"> PAGE </w:instrText>
        </w:r>
        <w:r w:rsidRPr="00396D4D">
          <w:rPr>
            <w:rStyle w:val="slostrany"/>
            <w:rFonts w:ascii="Arial Narrow" w:hAnsi="Arial Narrow"/>
            <w:color w:val="2F5496" w:themeColor="accent1" w:themeShade="BF"/>
          </w:rPr>
          <w:fldChar w:fldCharType="separate"/>
        </w:r>
        <w:r>
          <w:rPr>
            <w:rStyle w:val="slostrany"/>
            <w:rFonts w:ascii="Arial Narrow" w:hAnsi="Arial Narrow"/>
            <w:noProof/>
            <w:color w:val="2F5496" w:themeColor="accent1" w:themeShade="BF"/>
          </w:rPr>
          <w:t>1</w:t>
        </w:r>
        <w:r w:rsidRPr="00396D4D">
          <w:rPr>
            <w:rStyle w:val="slostrany"/>
            <w:rFonts w:ascii="Arial Narrow" w:hAnsi="Arial Narrow"/>
            <w:color w:val="2F5496" w:themeColor="accent1" w:themeShade="BF"/>
          </w:rPr>
          <w:fldChar w:fldCharType="end"/>
        </w:r>
      </w:p>
    </w:sdtContent>
  </w:sdt>
  <w:p w14:paraId="4063E42E" w14:textId="77777777" w:rsidR="006E3A52" w:rsidRPr="00355D9F" w:rsidRDefault="006E3A52" w:rsidP="00396D4D">
    <w:pPr>
      <w:pStyle w:val="Pta"/>
      <w:jc w:val="center"/>
      <w:rPr>
        <w:rFonts w:ascii="Arial Narrow" w:hAnsi="Arial Narrow"/>
        <w:color w:val="2F5496" w:themeColor="accent1" w:themeShade="BF"/>
        <w:sz w:val="20"/>
        <w:szCs w:val="20"/>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82E2D" w14:textId="77777777" w:rsidR="0043200A" w:rsidRDefault="0043200A">
      <w:r>
        <w:separator/>
      </w:r>
    </w:p>
  </w:footnote>
  <w:footnote w:type="continuationSeparator" w:id="0">
    <w:p w14:paraId="14521376" w14:textId="77777777" w:rsidR="0043200A" w:rsidRDefault="00432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EC8E" w14:textId="77777777" w:rsidR="006E3A52" w:rsidRDefault="0043200A">
    <w:pPr>
      <w:pStyle w:val="Hlavika"/>
    </w:pPr>
    <w:r>
      <w:rPr>
        <w:noProof/>
      </w:rPr>
      <w:drawing>
        <wp:inline distT="0" distB="0" distL="0" distR="0" wp14:anchorId="4838A8EC" wp14:editId="40B53EC0">
          <wp:extent cx="5759450" cy="508635"/>
          <wp:effectExtent l="0" t="0" r="6350" b="0"/>
          <wp:docPr id="381370724"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370724" name="Obrázok 381370724"/>
                  <pic:cNvPicPr/>
                </pic:nvPicPr>
                <pic:blipFill>
                  <a:blip r:embed="rId1">
                    <a:extLst>
                      <a:ext uri="{28A0092B-C50C-407E-A947-70E740481C1C}">
                        <a14:useLocalDpi xmlns:a14="http://schemas.microsoft.com/office/drawing/2010/main" val="0"/>
                      </a:ext>
                    </a:extLst>
                  </a:blip>
                  <a:stretch>
                    <a:fillRect/>
                  </a:stretch>
                </pic:blipFill>
                <pic:spPr>
                  <a:xfrm>
                    <a:off x="0" y="0"/>
                    <a:ext cx="5759450" cy="5086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C0E7B"/>
    <w:multiLevelType w:val="hybridMultilevel"/>
    <w:tmpl w:val="673AA522"/>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16cid:durableId="284653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CE6"/>
    <w:rsid w:val="00004A71"/>
    <w:rsid w:val="002F4481"/>
    <w:rsid w:val="0043200A"/>
    <w:rsid w:val="00512539"/>
    <w:rsid w:val="00612AA2"/>
    <w:rsid w:val="006B576E"/>
    <w:rsid w:val="006E3A52"/>
    <w:rsid w:val="00785CA8"/>
    <w:rsid w:val="008D4318"/>
    <w:rsid w:val="008F023E"/>
    <w:rsid w:val="00BF75BA"/>
    <w:rsid w:val="00CC48D6"/>
    <w:rsid w:val="00D07CE6"/>
    <w:rsid w:val="00EA19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08EFA8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D07CE6"/>
    <w:rPr>
      <w:rFonts w:ascii="Times New Roman" w:eastAsia="Times New Roman" w:hAnsi="Times New Roman" w:cs="Times New Roman"/>
      <w:kern w:val="0"/>
      <w:lang w:val="en-US" w:eastAsia="cs-CZ"/>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ext">
    <w:name w:val="Text"/>
    <w:basedOn w:val="Normlny"/>
    <w:rsid w:val="00D07CE6"/>
    <w:pPr>
      <w:spacing w:before="120"/>
      <w:jc w:val="both"/>
    </w:pPr>
  </w:style>
  <w:style w:type="character" w:styleId="Hypertextovprepojenie">
    <w:name w:val="Hyperlink"/>
    <w:basedOn w:val="Predvolenpsmoodseku"/>
    <w:rsid w:val="00D07CE6"/>
    <w:rPr>
      <w:color w:val="0000FF"/>
      <w:u w:val="single"/>
    </w:rPr>
  </w:style>
  <w:style w:type="table" w:styleId="Mriekatabuky">
    <w:name w:val="Table Grid"/>
    <w:basedOn w:val="Normlnatabuka"/>
    <w:uiPriority w:val="39"/>
    <w:rsid w:val="00D07CE6"/>
    <w:rPr>
      <w:rFonts w:ascii="Times New Roman" w:eastAsia="Times New Roman" w:hAnsi="Times New Roman" w:cs="Times New Roman"/>
      <w:kern w:val="0"/>
      <w:sz w:val="20"/>
      <w:szCs w:val="2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rsid w:val="00D07CE6"/>
    <w:pPr>
      <w:tabs>
        <w:tab w:val="center" w:pos="4536"/>
        <w:tab w:val="right" w:pos="9072"/>
      </w:tabs>
    </w:pPr>
  </w:style>
  <w:style w:type="character" w:customStyle="1" w:styleId="HlavikaChar">
    <w:name w:val="Hlavička Char"/>
    <w:basedOn w:val="Predvolenpsmoodseku"/>
    <w:link w:val="Hlavika"/>
    <w:rsid w:val="00D07CE6"/>
    <w:rPr>
      <w:rFonts w:ascii="Times New Roman" w:eastAsia="Times New Roman" w:hAnsi="Times New Roman" w:cs="Times New Roman"/>
      <w:kern w:val="0"/>
      <w:lang w:val="en-US" w:eastAsia="cs-CZ"/>
      <w14:ligatures w14:val="none"/>
    </w:rPr>
  </w:style>
  <w:style w:type="paragraph" w:styleId="Pta">
    <w:name w:val="footer"/>
    <w:basedOn w:val="Normlny"/>
    <w:link w:val="PtaChar"/>
    <w:rsid w:val="00D07CE6"/>
    <w:pPr>
      <w:tabs>
        <w:tab w:val="center" w:pos="4536"/>
        <w:tab w:val="right" w:pos="9072"/>
      </w:tabs>
    </w:pPr>
  </w:style>
  <w:style w:type="character" w:customStyle="1" w:styleId="PtaChar">
    <w:name w:val="Päta Char"/>
    <w:basedOn w:val="Predvolenpsmoodseku"/>
    <w:link w:val="Pta"/>
    <w:rsid w:val="00D07CE6"/>
    <w:rPr>
      <w:rFonts w:ascii="Times New Roman" w:eastAsia="Times New Roman" w:hAnsi="Times New Roman" w:cs="Times New Roman"/>
      <w:kern w:val="0"/>
      <w:lang w:val="en-US" w:eastAsia="cs-CZ"/>
      <w14:ligatures w14:val="none"/>
    </w:rPr>
  </w:style>
  <w:style w:type="character" w:styleId="slostrany">
    <w:name w:val="page number"/>
    <w:basedOn w:val="Predvolenpsmoodseku"/>
    <w:semiHidden/>
    <w:unhideWhenUsed/>
    <w:rsid w:val="00D07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ecesr.eu/"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1457</Characters>
  <Application>Microsoft Office Word</Application>
  <DocSecurity>0</DocSecurity>
  <Lines>63</Lines>
  <Paragraphs>27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2023-10-13T21:28:00Z</dcterms:created>
  <dcterms:modified xsi:type="dcterms:W3CDTF">2023-10-13T21:29:00Z</dcterms:modified>
</cp:coreProperties>
</file>