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67CB" w14:textId="77777777" w:rsidR="00B83A4F" w:rsidRPr="00DB04BB" w:rsidRDefault="00B83A4F" w:rsidP="00B83A4F">
      <w:pPr>
        <w:pStyle w:val="ArticleTitle"/>
        <w:rPr>
          <w:caps/>
        </w:rPr>
      </w:pPr>
      <w:r w:rsidRPr="00DB04BB">
        <w:t>Title of the Article</w:t>
      </w:r>
    </w:p>
    <w:p w14:paraId="352CD684" w14:textId="77777777" w:rsidR="00394165" w:rsidRDefault="00394165" w:rsidP="00B83A4F">
      <w:pPr>
        <w:jc w:val="center"/>
        <w:rPr>
          <w:rFonts w:ascii="Arial Narrow" w:hAnsi="Arial Narrow"/>
          <w:color w:val="2F5496" w:themeColor="accent1" w:themeShade="BF"/>
        </w:rPr>
      </w:pPr>
    </w:p>
    <w:p w14:paraId="08C995C4" w14:textId="7034D06D" w:rsidR="00B83A4F" w:rsidRPr="00355D9F" w:rsidRDefault="00B83A4F" w:rsidP="00B83A4F">
      <w:pPr>
        <w:jc w:val="center"/>
        <w:rPr>
          <w:rFonts w:ascii="Arial Narrow" w:hAnsi="Arial Narrow"/>
          <w:color w:val="2F5496" w:themeColor="accent1" w:themeShade="BF"/>
        </w:rPr>
      </w:pPr>
      <w:r w:rsidRPr="00355D9F">
        <w:rPr>
          <w:rFonts w:ascii="Arial Narrow" w:hAnsi="Arial Narrow"/>
          <w:color w:val="2F5496" w:themeColor="accent1" w:themeShade="BF"/>
        </w:rPr>
        <w:t>Please, try to find the title compatible with the content of the paper and with journal´s focus.</w:t>
      </w:r>
      <w:r>
        <w:rPr>
          <w:rFonts w:ascii="Arial Narrow" w:hAnsi="Arial Narrow"/>
          <w:color w:val="2F5496" w:themeColor="accent1" w:themeShade="BF"/>
        </w:rPr>
        <w:t xml:space="preserve"> Maximum word number of title is 16. </w:t>
      </w:r>
    </w:p>
    <w:p w14:paraId="38832A77" w14:textId="77777777" w:rsidR="00B83A4F" w:rsidRDefault="00B83A4F" w:rsidP="00B83A4F">
      <w:pPr>
        <w:rPr>
          <w:rFonts w:ascii="Arial Narrow" w:hAnsi="Arial Narrow"/>
          <w:bCs/>
          <w:i/>
        </w:rPr>
      </w:pPr>
    </w:p>
    <w:p w14:paraId="1B00DBCB" w14:textId="77777777" w:rsidR="00B83A4F" w:rsidRDefault="00B83A4F" w:rsidP="00B83A4F">
      <w:pPr>
        <w:jc w:val="center"/>
        <w:rPr>
          <w:rFonts w:ascii="Arial Narrow" w:hAnsi="Arial Narrow"/>
          <w:b/>
          <w:iCs/>
        </w:rPr>
      </w:pPr>
      <w:r w:rsidRPr="00305B07">
        <w:rPr>
          <w:rFonts w:ascii="Arial Narrow" w:hAnsi="Arial Narrow"/>
          <w:b/>
          <w:iCs/>
        </w:rPr>
        <w:t>maximum 5 authors</w:t>
      </w:r>
    </w:p>
    <w:p w14:paraId="49201A78" w14:textId="77777777" w:rsidR="00E931E4" w:rsidRPr="00305B07" w:rsidRDefault="00E931E4" w:rsidP="00B83A4F">
      <w:pPr>
        <w:jc w:val="center"/>
        <w:rPr>
          <w:rFonts w:ascii="Arial Narrow" w:hAnsi="Arial Narrow"/>
          <w:b/>
          <w:iCs/>
        </w:rPr>
      </w:pPr>
    </w:p>
    <w:p w14:paraId="50D88425" w14:textId="77777777" w:rsidR="00E931E4" w:rsidRDefault="00E931E4" w:rsidP="00AF78D1">
      <w:pPr>
        <w:pStyle w:val="Authorslist"/>
        <w:jc w:val="left"/>
        <w:sectPr w:rsidR="00E931E4" w:rsidSect="003A586B">
          <w:headerReference w:type="default" r:id="rId8"/>
          <w:footerReference w:type="even" r:id="rId9"/>
          <w:footerReference w:type="default" r:id="rId10"/>
          <w:pgSz w:w="11906" w:h="16838"/>
          <w:pgMar w:top="1985" w:right="1418" w:bottom="1134" w:left="1418" w:header="737" w:footer="709" w:gutter="0"/>
          <w:cols w:space="708"/>
          <w:docGrid w:linePitch="360"/>
        </w:sectPr>
      </w:pPr>
    </w:p>
    <w:p w14:paraId="2D061669" w14:textId="77777777" w:rsidR="00AF78D1" w:rsidRPr="00394165" w:rsidRDefault="00B83A4F" w:rsidP="00AF78D1">
      <w:pPr>
        <w:pStyle w:val="Authorslist"/>
        <w:jc w:val="left"/>
        <w:rPr>
          <w:b/>
          <w:bCs/>
        </w:rPr>
      </w:pPr>
      <w:r w:rsidRPr="00394165">
        <w:rPr>
          <w:b/>
          <w:bCs/>
        </w:rPr>
        <w:t xml:space="preserve">First name Surname </w:t>
      </w:r>
    </w:p>
    <w:p w14:paraId="35077732" w14:textId="61C8C69B" w:rsidR="00E931E4" w:rsidRDefault="00E931E4" w:rsidP="00AF78D1">
      <w:pPr>
        <w:pStyle w:val="Authorslist"/>
        <w:numPr>
          <w:ilvl w:val="0"/>
          <w:numId w:val="0"/>
        </w:numPr>
        <w:ind w:left="720" w:hanging="12"/>
        <w:jc w:val="left"/>
      </w:pPr>
      <w:r w:rsidRPr="00AF78D1">
        <w:t>A</w:t>
      </w:r>
      <w:r w:rsidR="00B83A4F" w:rsidRPr="00AF78D1">
        <w:t>ffiliation</w:t>
      </w:r>
    </w:p>
    <w:p w14:paraId="78AECF8E" w14:textId="77777777" w:rsidR="00E931E4" w:rsidRDefault="00B83A4F" w:rsidP="00AF78D1">
      <w:pPr>
        <w:pStyle w:val="Authorslist"/>
        <w:numPr>
          <w:ilvl w:val="0"/>
          <w:numId w:val="0"/>
        </w:numPr>
        <w:ind w:left="720" w:hanging="12"/>
        <w:jc w:val="left"/>
      </w:pPr>
      <w:r w:rsidRPr="00AF78D1">
        <w:t>e-mail</w:t>
      </w:r>
    </w:p>
    <w:p w14:paraId="0AFCB5F1" w14:textId="0D044A9B" w:rsidR="00B83A4F" w:rsidRPr="00AF78D1" w:rsidRDefault="00B83A4F" w:rsidP="00AF78D1">
      <w:pPr>
        <w:pStyle w:val="Authorslist"/>
        <w:numPr>
          <w:ilvl w:val="0"/>
          <w:numId w:val="0"/>
        </w:numPr>
        <w:ind w:left="720" w:hanging="12"/>
        <w:jc w:val="left"/>
      </w:pPr>
      <w:r w:rsidRPr="00AF78D1">
        <w:t>ORCID</w:t>
      </w:r>
    </w:p>
    <w:p w14:paraId="1BDCA510" w14:textId="56F67C44" w:rsidR="00B83A4F" w:rsidRPr="00394165" w:rsidRDefault="00B83A4F" w:rsidP="00AF78D1">
      <w:pPr>
        <w:pStyle w:val="Authors"/>
        <w:numPr>
          <w:ilvl w:val="0"/>
          <w:numId w:val="3"/>
        </w:numPr>
        <w:jc w:val="left"/>
        <w:rPr>
          <w:rFonts w:ascii="Arial Narrow" w:hAnsi="Arial Narrow"/>
          <w:bCs/>
          <w:i w:val="0"/>
          <w:sz w:val="24"/>
          <w:szCs w:val="24"/>
        </w:rPr>
      </w:pPr>
      <w:r w:rsidRPr="00394165">
        <w:rPr>
          <w:rFonts w:ascii="Arial Narrow" w:hAnsi="Arial Narrow"/>
          <w:bCs/>
          <w:i w:val="0"/>
          <w:sz w:val="24"/>
          <w:szCs w:val="24"/>
        </w:rPr>
        <w:t xml:space="preserve">First name Surname </w:t>
      </w:r>
    </w:p>
    <w:p w14:paraId="68B541C9" w14:textId="192C1899" w:rsidR="00E931E4" w:rsidRDefault="00E931E4" w:rsidP="00AF78D1">
      <w:pPr>
        <w:pStyle w:val="Authorslist"/>
        <w:numPr>
          <w:ilvl w:val="0"/>
          <w:numId w:val="0"/>
        </w:numPr>
        <w:ind w:left="720"/>
        <w:jc w:val="left"/>
      </w:pPr>
      <w:r>
        <w:t>a</w:t>
      </w:r>
      <w:r w:rsidR="00AF78D1" w:rsidRPr="00AF78D1">
        <w:t>ffiliation</w:t>
      </w:r>
    </w:p>
    <w:p w14:paraId="3D67ACE5" w14:textId="77777777" w:rsidR="00E931E4" w:rsidRDefault="00AF78D1" w:rsidP="00AF78D1">
      <w:pPr>
        <w:pStyle w:val="Authorslist"/>
        <w:numPr>
          <w:ilvl w:val="0"/>
          <w:numId w:val="0"/>
        </w:numPr>
        <w:ind w:left="720"/>
        <w:jc w:val="left"/>
      </w:pPr>
      <w:r w:rsidRPr="00AF78D1">
        <w:t>e-mail</w:t>
      </w:r>
    </w:p>
    <w:p w14:paraId="2F9AB73D" w14:textId="1A334EED" w:rsidR="00AF78D1" w:rsidRPr="00AF78D1" w:rsidRDefault="00AF78D1" w:rsidP="00AF78D1">
      <w:pPr>
        <w:pStyle w:val="Authorslist"/>
        <w:numPr>
          <w:ilvl w:val="0"/>
          <w:numId w:val="0"/>
        </w:numPr>
        <w:ind w:left="720"/>
        <w:jc w:val="left"/>
      </w:pPr>
      <w:r w:rsidRPr="00AF78D1">
        <w:t>ORCID</w:t>
      </w:r>
    </w:p>
    <w:p w14:paraId="1D526B31" w14:textId="77777777" w:rsidR="00E931E4" w:rsidRDefault="00E931E4" w:rsidP="00AF78D1">
      <w:pPr>
        <w:pStyle w:val="Authorslist"/>
        <w:jc w:val="left"/>
        <w:sectPr w:rsidR="00E931E4" w:rsidSect="00E931E4">
          <w:type w:val="continuous"/>
          <w:pgSz w:w="11906" w:h="16838"/>
          <w:pgMar w:top="1985" w:right="1418" w:bottom="1134" w:left="1418" w:header="737" w:footer="709" w:gutter="0"/>
          <w:cols w:num="2" w:space="708"/>
          <w:docGrid w:linePitch="360"/>
        </w:sectPr>
      </w:pPr>
    </w:p>
    <w:p w14:paraId="506E7252" w14:textId="77777777" w:rsidR="00AF78D1" w:rsidRPr="00394165" w:rsidRDefault="00AF78D1" w:rsidP="00AF78D1">
      <w:pPr>
        <w:pStyle w:val="Authorslist"/>
        <w:jc w:val="left"/>
        <w:rPr>
          <w:b/>
          <w:bCs/>
        </w:rPr>
      </w:pPr>
      <w:r w:rsidRPr="00394165">
        <w:rPr>
          <w:b/>
          <w:bCs/>
        </w:rPr>
        <w:t xml:space="preserve">First name Surname </w:t>
      </w:r>
    </w:p>
    <w:p w14:paraId="0254B0F4" w14:textId="77380C2A" w:rsidR="00E931E4" w:rsidRDefault="00E931E4" w:rsidP="00AF78D1">
      <w:pPr>
        <w:pStyle w:val="Authorslist"/>
        <w:numPr>
          <w:ilvl w:val="0"/>
          <w:numId w:val="0"/>
        </w:numPr>
        <w:ind w:left="720" w:hanging="12"/>
        <w:jc w:val="left"/>
      </w:pPr>
      <w:r w:rsidRPr="00AF78D1">
        <w:t>A</w:t>
      </w:r>
      <w:r w:rsidR="00AF78D1" w:rsidRPr="00AF78D1">
        <w:t>ffiliation</w:t>
      </w:r>
    </w:p>
    <w:p w14:paraId="6386D8F8" w14:textId="77777777" w:rsidR="00E931E4" w:rsidRDefault="00AF78D1" w:rsidP="00AF78D1">
      <w:pPr>
        <w:pStyle w:val="Authorslist"/>
        <w:numPr>
          <w:ilvl w:val="0"/>
          <w:numId w:val="0"/>
        </w:numPr>
        <w:ind w:left="720" w:hanging="12"/>
        <w:jc w:val="left"/>
      </w:pPr>
      <w:r w:rsidRPr="00AF78D1">
        <w:t>e-mail</w:t>
      </w:r>
    </w:p>
    <w:p w14:paraId="3824A202" w14:textId="68C187E2" w:rsidR="00AF78D1" w:rsidRPr="00AF78D1" w:rsidRDefault="00AF78D1" w:rsidP="00AF78D1">
      <w:pPr>
        <w:pStyle w:val="Authorslist"/>
        <w:numPr>
          <w:ilvl w:val="0"/>
          <w:numId w:val="0"/>
        </w:numPr>
        <w:ind w:left="720" w:hanging="12"/>
        <w:jc w:val="left"/>
      </w:pPr>
      <w:r w:rsidRPr="00AF78D1">
        <w:t>ORCID</w:t>
      </w:r>
    </w:p>
    <w:p w14:paraId="706807FB" w14:textId="77777777" w:rsidR="00AF78D1" w:rsidRPr="00394165" w:rsidRDefault="00AF78D1" w:rsidP="00AF78D1">
      <w:pPr>
        <w:pStyle w:val="Authors"/>
        <w:numPr>
          <w:ilvl w:val="0"/>
          <w:numId w:val="3"/>
        </w:numPr>
        <w:jc w:val="left"/>
        <w:rPr>
          <w:rFonts w:ascii="Arial Narrow" w:hAnsi="Arial Narrow"/>
          <w:bCs/>
          <w:i w:val="0"/>
          <w:sz w:val="24"/>
          <w:szCs w:val="24"/>
        </w:rPr>
      </w:pPr>
      <w:r w:rsidRPr="00394165">
        <w:rPr>
          <w:rFonts w:ascii="Arial Narrow" w:hAnsi="Arial Narrow"/>
          <w:bCs/>
          <w:i w:val="0"/>
          <w:sz w:val="24"/>
          <w:szCs w:val="24"/>
        </w:rPr>
        <w:t xml:space="preserve">First name Surname </w:t>
      </w:r>
    </w:p>
    <w:p w14:paraId="251FC2F0" w14:textId="0F698F32" w:rsidR="00E931E4" w:rsidRDefault="00E931E4" w:rsidP="00AF78D1">
      <w:pPr>
        <w:pStyle w:val="Authorslist"/>
        <w:numPr>
          <w:ilvl w:val="0"/>
          <w:numId w:val="0"/>
        </w:numPr>
        <w:ind w:left="720"/>
        <w:jc w:val="left"/>
      </w:pPr>
      <w:r w:rsidRPr="00AF78D1">
        <w:t>A</w:t>
      </w:r>
      <w:r w:rsidR="00AF78D1" w:rsidRPr="00AF78D1">
        <w:t>ffiliation</w:t>
      </w:r>
    </w:p>
    <w:p w14:paraId="25043A7E" w14:textId="77777777" w:rsidR="00E931E4" w:rsidRDefault="00AF78D1" w:rsidP="00AF78D1">
      <w:pPr>
        <w:pStyle w:val="Authorslist"/>
        <w:numPr>
          <w:ilvl w:val="0"/>
          <w:numId w:val="0"/>
        </w:numPr>
        <w:ind w:left="720"/>
        <w:jc w:val="left"/>
      </w:pPr>
      <w:r w:rsidRPr="00AF78D1">
        <w:t>e-mail</w:t>
      </w:r>
    </w:p>
    <w:p w14:paraId="62071F8B" w14:textId="37327020" w:rsidR="00AF78D1" w:rsidRPr="00AF78D1" w:rsidRDefault="00AF78D1" w:rsidP="00AF78D1">
      <w:pPr>
        <w:pStyle w:val="Authorslist"/>
        <w:numPr>
          <w:ilvl w:val="0"/>
          <w:numId w:val="0"/>
        </w:numPr>
        <w:ind w:left="720"/>
        <w:jc w:val="left"/>
      </w:pPr>
      <w:r w:rsidRPr="00AF78D1">
        <w:t>ORCID</w:t>
      </w:r>
    </w:p>
    <w:p w14:paraId="5988C62D" w14:textId="77777777" w:rsidR="00394165" w:rsidRDefault="00394165" w:rsidP="00AF78D1">
      <w:pPr>
        <w:pStyle w:val="Authors"/>
        <w:numPr>
          <w:ilvl w:val="0"/>
          <w:numId w:val="3"/>
        </w:numPr>
        <w:jc w:val="left"/>
        <w:rPr>
          <w:rFonts w:ascii="Arial Narrow" w:hAnsi="Arial Narrow"/>
          <w:bCs/>
          <w:i w:val="0"/>
          <w:sz w:val="24"/>
          <w:szCs w:val="24"/>
        </w:rPr>
        <w:sectPr w:rsidR="00394165" w:rsidSect="00394165">
          <w:type w:val="continuous"/>
          <w:pgSz w:w="11906" w:h="16838"/>
          <w:pgMar w:top="1985" w:right="1418" w:bottom="1134" w:left="1418" w:header="737" w:footer="709" w:gutter="0"/>
          <w:cols w:num="2" w:space="708"/>
          <w:docGrid w:linePitch="360"/>
        </w:sectPr>
      </w:pPr>
    </w:p>
    <w:p w14:paraId="1D6D0D12" w14:textId="77777777" w:rsidR="00AF78D1" w:rsidRPr="00394165" w:rsidRDefault="00AF78D1" w:rsidP="00AF78D1">
      <w:pPr>
        <w:pStyle w:val="Authors"/>
        <w:numPr>
          <w:ilvl w:val="0"/>
          <w:numId w:val="3"/>
        </w:numPr>
        <w:jc w:val="left"/>
        <w:rPr>
          <w:rFonts w:ascii="Arial Narrow" w:hAnsi="Arial Narrow"/>
          <w:bCs/>
          <w:i w:val="0"/>
          <w:sz w:val="24"/>
          <w:szCs w:val="24"/>
        </w:rPr>
      </w:pPr>
      <w:r w:rsidRPr="00394165">
        <w:rPr>
          <w:rFonts w:ascii="Arial Narrow" w:hAnsi="Arial Narrow"/>
          <w:bCs/>
          <w:i w:val="0"/>
          <w:sz w:val="24"/>
          <w:szCs w:val="24"/>
        </w:rPr>
        <w:t xml:space="preserve">First name Surname </w:t>
      </w:r>
    </w:p>
    <w:p w14:paraId="57721903" w14:textId="7454D942" w:rsidR="00E931E4" w:rsidRDefault="00E931E4" w:rsidP="00AF78D1">
      <w:pPr>
        <w:pStyle w:val="Authorslist"/>
        <w:numPr>
          <w:ilvl w:val="0"/>
          <w:numId w:val="0"/>
        </w:numPr>
        <w:ind w:left="720"/>
        <w:jc w:val="left"/>
      </w:pPr>
      <w:r w:rsidRPr="00AF78D1">
        <w:t>A</w:t>
      </w:r>
      <w:r w:rsidR="00AF78D1" w:rsidRPr="00AF78D1">
        <w:t>ffiliation</w:t>
      </w:r>
    </w:p>
    <w:p w14:paraId="5800034E" w14:textId="77777777" w:rsidR="00E931E4" w:rsidRDefault="00AF78D1" w:rsidP="00AF78D1">
      <w:pPr>
        <w:pStyle w:val="Authorslist"/>
        <w:numPr>
          <w:ilvl w:val="0"/>
          <w:numId w:val="0"/>
        </w:numPr>
        <w:ind w:left="720"/>
        <w:jc w:val="left"/>
      </w:pPr>
      <w:r w:rsidRPr="00AF78D1">
        <w:t>e-mail</w:t>
      </w:r>
    </w:p>
    <w:p w14:paraId="04752730" w14:textId="2B402CB6" w:rsidR="00AF78D1" w:rsidRPr="00AF78D1" w:rsidRDefault="00AF78D1" w:rsidP="00AF78D1">
      <w:pPr>
        <w:pStyle w:val="Authorslist"/>
        <w:numPr>
          <w:ilvl w:val="0"/>
          <w:numId w:val="0"/>
        </w:numPr>
        <w:ind w:left="720"/>
        <w:jc w:val="left"/>
      </w:pPr>
      <w:r w:rsidRPr="00AF78D1">
        <w:t>ORCID</w:t>
      </w:r>
    </w:p>
    <w:p w14:paraId="7DE6F1EA" w14:textId="77777777" w:rsidR="00E931E4" w:rsidRDefault="00E931E4" w:rsidP="00B83A4F">
      <w:pPr>
        <w:sectPr w:rsidR="00E931E4" w:rsidSect="00394165">
          <w:type w:val="continuous"/>
          <w:pgSz w:w="11906" w:h="16838"/>
          <w:pgMar w:top="1985" w:right="1418" w:bottom="1134" w:left="1418" w:header="737" w:footer="709" w:gutter="0"/>
          <w:cols w:space="708"/>
          <w:docGrid w:linePitch="360"/>
        </w:sectPr>
      </w:pPr>
    </w:p>
    <w:p w14:paraId="1E20E703" w14:textId="77777777" w:rsidR="00B83A4F" w:rsidRDefault="00B83A4F" w:rsidP="00B83A4F"/>
    <w:p w14:paraId="6F4B159C" w14:textId="044C4D29" w:rsidR="00B83A4F" w:rsidRPr="00E65D17" w:rsidRDefault="00B83A4F" w:rsidP="00B83A4F">
      <w:pPr>
        <w:pStyle w:val="notes"/>
      </w:pPr>
      <w:r w:rsidRPr="00E65D17">
        <w:t>Corresponding author</w:t>
      </w:r>
      <w:r w:rsidR="00394165">
        <w:t xml:space="preserve">’s name </w:t>
      </w:r>
      <w:r w:rsidRPr="00E65D17">
        <w:t xml:space="preserve">will be marked </w:t>
      </w:r>
      <w:r w:rsidR="00394165">
        <w:t xml:space="preserve">with </w:t>
      </w:r>
      <w:r w:rsidR="00394165" w:rsidRPr="00394165">
        <w:rPr>
          <w:color w:val="FF0000"/>
        </w:rPr>
        <w:t xml:space="preserve">red </w:t>
      </w:r>
      <w:proofErr w:type="gramStart"/>
      <w:r w:rsidR="00394165" w:rsidRPr="00394165">
        <w:rPr>
          <w:color w:val="FF0000"/>
        </w:rPr>
        <w:t>text</w:t>
      </w:r>
      <w:proofErr w:type="gramEnd"/>
    </w:p>
    <w:p w14:paraId="2E88F25E" w14:textId="77777777" w:rsidR="00B83A4F" w:rsidRPr="00305B07" w:rsidRDefault="00B83A4F" w:rsidP="00B83A4F">
      <w:pPr>
        <w:rPr>
          <w:rFonts w:ascii="Arial Narrow" w:hAnsi="Arial Narrow"/>
        </w:rPr>
      </w:pPr>
      <w:bookmarkStart w:id="0" w:name="OLE_LINK9"/>
      <w:bookmarkStart w:id="1" w:name="OLE_LINK8"/>
    </w:p>
    <w:p w14:paraId="56C6BAD1" w14:textId="77777777" w:rsidR="00B83A4F" w:rsidRPr="00C46AE2" w:rsidRDefault="00B83A4F" w:rsidP="00B83A4F">
      <w:pPr>
        <w:rPr>
          <w:rFonts w:ascii="Arial Narrow" w:hAnsi="Arial Narrow"/>
          <w:b/>
          <w:bCs/>
        </w:rPr>
      </w:pPr>
      <w:bookmarkStart w:id="2" w:name="_Hlk140834478"/>
      <w:r>
        <w:rPr>
          <w:rFonts w:ascii="Arial Narrow" w:hAnsi="Arial Narrow"/>
          <w:b/>
          <w:bCs/>
          <w:u w:val="single"/>
        </w:rPr>
        <w:t>ABSTRACT</w:t>
      </w:r>
      <w:r>
        <w:rPr>
          <w:rFonts w:ascii="Arial Narrow" w:hAnsi="Arial Narrow"/>
          <w:b/>
          <w:bCs/>
        </w:rPr>
        <w:tab/>
      </w:r>
      <w:r w:rsidRPr="00C46AE2">
        <w:rPr>
          <w:rFonts w:ascii="Arial Narrow" w:hAnsi="Arial Narrow"/>
          <w:i/>
          <w:iCs/>
        </w:rPr>
        <w:t>250-350 words</w:t>
      </w:r>
    </w:p>
    <w:p w14:paraId="20F9C662" w14:textId="77777777" w:rsidR="00B83A4F" w:rsidRDefault="00B83A4F" w:rsidP="00B83A4F">
      <w:pPr>
        <w:pStyle w:val="Zarystreci"/>
        <w:spacing w:before="0" w:after="0"/>
        <w:rPr>
          <w:rFonts w:ascii="Arial Narrow" w:hAnsi="Arial Narrow"/>
          <w:b/>
          <w:bCs/>
          <w:sz w:val="20"/>
          <w:szCs w:val="20"/>
          <w:lang w:val="en-US"/>
        </w:rPr>
      </w:pPr>
    </w:p>
    <w:p w14:paraId="293C6B01" w14:textId="77777777" w:rsidR="00B83A4F" w:rsidRPr="00D025EB" w:rsidRDefault="00B83A4F" w:rsidP="00B83A4F">
      <w:pPr>
        <w:pStyle w:val="Zarystreci"/>
        <w:spacing w:before="0" w:after="0"/>
        <w:rPr>
          <w:rFonts w:ascii="Arial Narrow" w:hAnsi="Arial Narrow"/>
          <w:sz w:val="24"/>
          <w:szCs w:val="24"/>
          <w:lang w:val="en-US"/>
        </w:rPr>
      </w:pPr>
      <w:r w:rsidRPr="00D025EB">
        <w:rPr>
          <w:rFonts w:ascii="Arial Narrow" w:hAnsi="Arial Narrow"/>
          <w:b/>
          <w:bCs/>
          <w:sz w:val="24"/>
          <w:szCs w:val="24"/>
          <w:lang w:val="en-US"/>
        </w:rPr>
        <w:t>Research background</w:t>
      </w:r>
      <w:r w:rsidRPr="00D025EB">
        <w:rPr>
          <w:rFonts w:ascii="Arial Narrow" w:hAnsi="Arial Narrow"/>
          <w:sz w:val="24"/>
          <w:szCs w:val="24"/>
          <w:lang w:val="en-US"/>
        </w:rPr>
        <w:t xml:space="preserve">: Please, describe the relevance of the research topic.  3 sentences at minimum. </w:t>
      </w:r>
    </w:p>
    <w:p w14:paraId="0DE1D132" w14:textId="77777777" w:rsidR="00B83A4F" w:rsidRPr="00D025EB" w:rsidRDefault="00B83A4F" w:rsidP="00B83A4F">
      <w:pPr>
        <w:pStyle w:val="Zarystreci"/>
        <w:spacing w:before="0" w:after="0"/>
        <w:rPr>
          <w:rFonts w:ascii="Arial Narrow" w:hAnsi="Arial Narrow"/>
          <w:sz w:val="24"/>
          <w:szCs w:val="24"/>
          <w:lang w:val="en-US"/>
        </w:rPr>
      </w:pPr>
      <w:r w:rsidRPr="00D025EB">
        <w:rPr>
          <w:rFonts w:ascii="Arial Narrow" w:hAnsi="Arial Narrow"/>
          <w:b/>
          <w:bCs/>
          <w:sz w:val="24"/>
          <w:szCs w:val="24"/>
          <w:lang w:val="en-US"/>
        </w:rPr>
        <w:t>Purpose of the article</w:t>
      </w:r>
      <w:r w:rsidRPr="00D025EB">
        <w:rPr>
          <w:rFonts w:ascii="Arial Narrow" w:hAnsi="Arial Narrow"/>
          <w:sz w:val="24"/>
          <w:szCs w:val="24"/>
          <w:lang w:val="en-US"/>
        </w:rPr>
        <w:t xml:space="preserve">: Please, exactly formulate the aim of research. 2 sentences at minimum. </w:t>
      </w:r>
    </w:p>
    <w:p w14:paraId="2B2317BF" w14:textId="77777777" w:rsidR="00B83A4F" w:rsidRPr="00D025EB" w:rsidRDefault="00B83A4F" w:rsidP="00B83A4F">
      <w:pPr>
        <w:pStyle w:val="Zarystreci"/>
        <w:spacing w:before="0" w:after="0"/>
        <w:rPr>
          <w:rFonts w:ascii="Arial Narrow" w:hAnsi="Arial Narrow"/>
          <w:sz w:val="24"/>
          <w:szCs w:val="24"/>
          <w:lang w:val="en-US"/>
        </w:rPr>
      </w:pPr>
      <w:r w:rsidRPr="00D025EB">
        <w:rPr>
          <w:rFonts w:ascii="Arial Narrow" w:hAnsi="Arial Narrow"/>
          <w:b/>
          <w:bCs/>
          <w:sz w:val="24"/>
          <w:szCs w:val="24"/>
          <w:lang w:val="en-US"/>
        </w:rPr>
        <w:t>Methods</w:t>
      </w:r>
      <w:r w:rsidRPr="00D025EB">
        <w:rPr>
          <w:rFonts w:ascii="Arial Narrow" w:hAnsi="Arial Narrow"/>
          <w:sz w:val="24"/>
          <w:szCs w:val="24"/>
          <w:lang w:val="en-US"/>
        </w:rPr>
        <w:t>: Please, describe the methodology, used scientific methods and data which were used in the research.  4-6 sentences</w:t>
      </w:r>
    </w:p>
    <w:p w14:paraId="7C52D725" w14:textId="77777777" w:rsidR="00B83A4F" w:rsidRPr="00D025EB" w:rsidRDefault="00B83A4F" w:rsidP="00B83A4F">
      <w:pPr>
        <w:pStyle w:val="Zarystreci"/>
        <w:spacing w:before="0" w:after="0"/>
        <w:rPr>
          <w:rFonts w:ascii="Arial Narrow" w:hAnsi="Arial Narrow"/>
          <w:sz w:val="24"/>
          <w:szCs w:val="24"/>
          <w:lang w:val="en-AU"/>
        </w:rPr>
      </w:pPr>
      <w:r w:rsidRPr="00D025EB">
        <w:rPr>
          <w:rFonts w:ascii="Arial Narrow" w:hAnsi="Arial Narrow"/>
          <w:b/>
          <w:bCs/>
          <w:sz w:val="24"/>
          <w:szCs w:val="24"/>
          <w:lang w:val="en-US"/>
        </w:rPr>
        <w:t>Findings &amp; Value added</w:t>
      </w:r>
      <w:r w:rsidRPr="00D025EB">
        <w:rPr>
          <w:rFonts w:ascii="Arial Narrow" w:hAnsi="Arial Narrow"/>
          <w:sz w:val="24"/>
          <w:szCs w:val="24"/>
          <w:lang w:val="en-US"/>
        </w:rPr>
        <w:t xml:space="preserve">: Please, present the main findings of the research a value added of the paper for economic policy and society. </w:t>
      </w:r>
      <w:r w:rsidRPr="00D025EB">
        <w:rPr>
          <w:rFonts w:ascii="Arial Narrow" w:hAnsi="Arial Narrow"/>
          <w:sz w:val="24"/>
          <w:szCs w:val="24"/>
          <w:lang w:val="en-AU"/>
        </w:rPr>
        <w:t xml:space="preserve">8-10 sentences at minimum. </w:t>
      </w:r>
      <w:r w:rsidRPr="00D025EB">
        <w:rPr>
          <w:rFonts w:ascii="Arial Narrow" w:hAnsi="Arial Narrow"/>
          <w:sz w:val="24"/>
          <w:szCs w:val="24"/>
          <w:lang w:val="en-US"/>
        </w:rPr>
        <w:t>Please, state the compatibility of your paper with the journal’s focus.</w:t>
      </w:r>
      <w:bookmarkEnd w:id="0"/>
    </w:p>
    <w:p w14:paraId="1114A1B4" w14:textId="77777777" w:rsidR="00B83A4F" w:rsidRPr="00D025EB" w:rsidRDefault="00B83A4F" w:rsidP="00B83A4F">
      <w:pPr>
        <w:pStyle w:val="KeyWords"/>
        <w:rPr>
          <w:rFonts w:ascii="Arial Narrow" w:hAnsi="Arial Narrow"/>
          <w:i w:val="0"/>
          <w:szCs w:val="24"/>
        </w:rPr>
      </w:pPr>
      <w:bookmarkStart w:id="3" w:name="_Hlk140829905"/>
      <w:bookmarkEnd w:id="1"/>
      <w:r w:rsidRPr="00D025EB">
        <w:rPr>
          <w:rFonts w:ascii="Arial Narrow" w:hAnsi="Arial Narrow"/>
          <w:b/>
          <w:bCs/>
          <w:i w:val="0"/>
          <w:szCs w:val="24"/>
        </w:rPr>
        <w:t>KEYWORDS</w:t>
      </w:r>
      <w:r w:rsidRPr="00D025EB">
        <w:rPr>
          <w:rFonts w:ascii="Arial Narrow" w:hAnsi="Arial Narrow"/>
          <w:i w:val="0"/>
          <w:szCs w:val="24"/>
        </w:rPr>
        <w:t>: word, word, word,</w:t>
      </w:r>
      <w:r>
        <w:rPr>
          <w:rFonts w:ascii="Arial Narrow" w:hAnsi="Arial Narrow"/>
          <w:i w:val="0"/>
          <w:szCs w:val="24"/>
        </w:rPr>
        <w:t xml:space="preserve"> etc.</w:t>
      </w:r>
      <w:r w:rsidRPr="00D025EB">
        <w:rPr>
          <w:rFonts w:ascii="Arial Narrow" w:hAnsi="Arial Narrow"/>
          <w:i w:val="0"/>
          <w:szCs w:val="24"/>
        </w:rPr>
        <w:t xml:space="preserve"> </w:t>
      </w:r>
      <w:r>
        <w:rPr>
          <w:rFonts w:ascii="Arial Narrow" w:hAnsi="Arial Narrow"/>
          <w:i w:val="0"/>
          <w:szCs w:val="24"/>
        </w:rPr>
        <w:t>[</w:t>
      </w:r>
      <w:r w:rsidRPr="00D025EB">
        <w:rPr>
          <w:rFonts w:ascii="Arial Narrow" w:hAnsi="Arial Narrow"/>
          <w:i w:val="0"/>
          <w:szCs w:val="24"/>
        </w:rPr>
        <w:t>4</w:t>
      </w:r>
      <w:r>
        <w:rPr>
          <w:rFonts w:ascii="Arial Narrow" w:hAnsi="Arial Narrow"/>
          <w:i w:val="0"/>
          <w:szCs w:val="24"/>
        </w:rPr>
        <w:t xml:space="preserve"> – </w:t>
      </w:r>
      <w:r w:rsidRPr="00D025EB">
        <w:rPr>
          <w:rFonts w:ascii="Arial Narrow" w:hAnsi="Arial Narrow"/>
          <w:i w:val="0"/>
          <w:szCs w:val="24"/>
        </w:rPr>
        <w:t>6 keywords</w:t>
      </w:r>
      <w:r>
        <w:rPr>
          <w:rFonts w:ascii="Arial Narrow" w:hAnsi="Arial Narrow"/>
          <w:i w:val="0"/>
          <w:szCs w:val="24"/>
        </w:rPr>
        <w:t>]</w:t>
      </w:r>
    </w:p>
    <w:p w14:paraId="5F8C2239" w14:textId="77777777" w:rsidR="00B83A4F" w:rsidRPr="00D025EB" w:rsidRDefault="00B83A4F" w:rsidP="00B83A4F">
      <w:pPr>
        <w:pStyle w:val="Text"/>
        <w:spacing w:before="240"/>
        <w:rPr>
          <w:rFonts w:ascii="Arial Narrow" w:hAnsi="Arial Narrow"/>
        </w:rPr>
      </w:pPr>
      <w:r w:rsidRPr="00D025EB">
        <w:rPr>
          <w:rFonts w:ascii="Arial Narrow" w:hAnsi="Arial Narrow"/>
          <w:b/>
          <w:bCs/>
        </w:rPr>
        <w:t>JEL Classification</w:t>
      </w:r>
      <w:r w:rsidRPr="00D025EB">
        <w:rPr>
          <w:rFonts w:ascii="Arial Narrow" w:hAnsi="Arial Narrow"/>
        </w:rPr>
        <w:t xml:space="preserve">: </w:t>
      </w:r>
      <w:proofErr w:type="gramStart"/>
      <w:r>
        <w:rPr>
          <w:rFonts w:ascii="Arial Narrow" w:hAnsi="Arial Narrow"/>
        </w:rPr>
        <w:t>e.g.</w:t>
      </w:r>
      <w:proofErr w:type="gramEnd"/>
      <w:r w:rsidRPr="00D025EB">
        <w:rPr>
          <w:rFonts w:ascii="Arial Narrow" w:hAnsi="Arial Narrow"/>
        </w:rPr>
        <w:t xml:space="preserve"> O11, M23, L13</w:t>
      </w:r>
    </w:p>
    <w:bookmarkEnd w:id="2"/>
    <w:bookmarkEnd w:id="3"/>
    <w:p w14:paraId="1E09C884" w14:textId="77777777" w:rsidR="00B83A4F" w:rsidRPr="00305B07" w:rsidRDefault="00B83A4F" w:rsidP="00B83A4F">
      <w:pPr>
        <w:pStyle w:val="Text"/>
        <w:spacing w:before="240"/>
        <w:rPr>
          <w:rFonts w:ascii="Arial Narrow" w:hAnsi="Arial Narrow"/>
        </w:rPr>
      </w:pPr>
      <w:r w:rsidRPr="00355D9F">
        <w:rPr>
          <w:rFonts w:ascii="Arial Narrow" w:hAnsi="Arial Narrow"/>
          <w:noProof/>
          <w:lang w:val="sk-SK" w:eastAsia="sk-SK"/>
        </w:rPr>
        <w:drawing>
          <wp:inline distT="0" distB="0" distL="0" distR="0" wp14:anchorId="0E72D52B" wp14:editId="666891B5">
            <wp:extent cx="5759450" cy="47625"/>
            <wp:effectExtent l="0" t="0" r="6350" b="3175"/>
            <wp:docPr id="86241161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11617" name=""/>
                    <pic:cNvPicPr/>
                  </pic:nvPicPr>
                  <pic:blipFill>
                    <a:blip r:embed="rId11"/>
                    <a:stretch>
                      <a:fillRect/>
                    </a:stretch>
                  </pic:blipFill>
                  <pic:spPr>
                    <a:xfrm>
                      <a:off x="0" y="0"/>
                      <a:ext cx="5759450" cy="47625"/>
                    </a:xfrm>
                    <a:prstGeom prst="rect">
                      <a:avLst/>
                    </a:prstGeom>
                  </pic:spPr>
                </pic:pic>
              </a:graphicData>
            </a:graphic>
          </wp:inline>
        </w:drawing>
      </w:r>
    </w:p>
    <w:p w14:paraId="785E2154" w14:textId="1005D338" w:rsidR="00B83A4F" w:rsidRPr="00396D4D" w:rsidRDefault="00B83A4F" w:rsidP="00B83A4F">
      <w:pPr>
        <w:pStyle w:val="Text"/>
        <w:jc w:val="center"/>
        <w:rPr>
          <w:rFonts w:ascii="Arial Narrow" w:hAnsi="Arial Narrow"/>
          <w:i/>
          <w:iCs/>
          <w:color w:val="2F5496" w:themeColor="accent1" w:themeShade="BF"/>
        </w:rPr>
      </w:pPr>
      <w:r w:rsidRPr="00355D9F">
        <w:rPr>
          <w:rFonts w:ascii="Arial Narrow" w:hAnsi="Arial Narrow"/>
          <w:i/>
          <w:iCs/>
          <w:color w:val="2F5496" w:themeColor="accent1" w:themeShade="BF"/>
        </w:rPr>
        <w:t>Maximum size of the manuscript is 1</w:t>
      </w:r>
      <w:r w:rsidR="00AF78D1">
        <w:rPr>
          <w:rFonts w:ascii="Arial Narrow" w:hAnsi="Arial Narrow"/>
          <w:i/>
          <w:iCs/>
          <w:color w:val="2F5496" w:themeColor="accent1" w:themeShade="BF"/>
        </w:rPr>
        <w:t>5</w:t>
      </w:r>
      <w:r w:rsidRPr="00355D9F">
        <w:rPr>
          <w:rFonts w:ascii="Arial Narrow" w:hAnsi="Arial Narrow"/>
          <w:i/>
          <w:iCs/>
          <w:color w:val="2F5496" w:themeColor="accent1" w:themeShade="BF"/>
        </w:rPr>
        <w:t xml:space="preserve"> pages (format A4)</w:t>
      </w:r>
      <w:r w:rsidR="00AF78D1">
        <w:rPr>
          <w:rFonts w:ascii="Arial Narrow" w:hAnsi="Arial Narrow"/>
          <w:i/>
          <w:iCs/>
          <w:color w:val="2F5496" w:themeColor="accent1" w:themeShade="BF"/>
        </w:rPr>
        <w:t xml:space="preserve"> without references</w:t>
      </w:r>
      <w:r w:rsidRPr="00355D9F">
        <w:rPr>
          <w:rFonts w:ascii="Arial Narrow" w:hAnsi="Arial Narrow"/>
          <w:i/>
          <w:iCs/>
          <w:color w:val="2F5496" w:themeColor="accent1" w:themeShade="BF"/>
        </w:rPr>
        <w:t xml:space="preserve">. Font </w:t>
      </w:r>
      <w:r>
        <w:rPr>
          <w:rFonts w:ascii="Arial Narrow" w:hAnsi="Arial Narrow"/>
          <w:i/>
          <w:iCs/>
          <w:color w:val="2F5496" w:themeColor="accent1" w:themeShade="BF"/>
        </w:rPr>
        <w:t>Arial Narrow</w:t>
      </w:r>
      <w:r w:rsidRPr="00355D9F">
        <w:rPr>
          <w:rFonts w:ascii="Arial Narrow" w:hAnsi="Arial Narrow"/>
          <w:i/>
          <w:iCs/>
          <w:color w:val="2F5496" w:themeColor="accent1" w:themeShade="BF"/>
        </w:rPr>
        <w:t xml:space="preserve">, size 12, </w:t>
      </w:r>
      <w:r>
        <w:rPr>
          <w:rFonts w:ascii="Arial Narrow" w:hAnsi="Arial Narrow"/>
          <w:i/>
          <w:iCs/>
          <w:color w:val="2F5496" w:themeColor="accent1" w:themeShade="BF"/>
        </w:rPr>
        <w:t xml:space="preserve">single </w:t>
      </w:r>
      <w:r w:rsidRPr="00355D9F">
        <w:rPr>
          <w:rFonts w:ascii="Arial Narrow" w:hAnsi="Arial Narrow"/>
          <w:i/>
          <w:iCs/>
          <w:color w:val="2F5496" w:themeColor="accent1" w:themeShade="BF"/>
        </w:rPr>
        <w:t xml:space="preserve">line spacing. </w:t>
      </w:r>
      <w:r w:rsidRPr="00355D9F">
        <w:rPr>
          <w:rFonts w:ascii="Arial Narrow" w:hAnsi="Arial Narrow"/>
          <w:b/>
          <w:bCs/>
          <w:i/>
          <w:iCs/>
          <w:color w:val="FF0000"/>
        </w:rPr>
        <w:t>The editorial office will not accept papers that do not fulfill this requirement</w:t>
      </w:r>
      <w:r w:rsidRPr="00355D9F">
        <w:rPr>
          <w:rFonts w:ascii="Arial Narrow" w:hAnsi="Arial Narrow"/>
          <w:i/>
          <w:iCs/>
          <w:color w:val="2F5496" w:themeColor="accent1" w:themeShade="BF"/>
        </w:rPr>
        <w:t xml:space="preserve">. The final number of pages </w:t>
      </w:r>
      <w:r>
        <w:rPr>
          <w:rFonts w:ascii="Arial Narrow" w:hAnsi="Arial Narrow"/>
          <w:i/>
          <w:iCs/>
          <w:color w:val="2F5496" w:themeColor="accent1" w:themeShade="BF"/>
        </w:rPr>
        <w:t>could</w:t>
      </w:r>
      <w:r w:rsidRPr="00355D9F">
        <w:rPr>
          <w:rFonts w:ascii="Arial Narrow" w:hAnsi="Arial Narrow"/>
          <w:i/>
          <w:iCs/>
          <w:color w:val="2F5496" w:themeColor="accent1" w:themeShade="BF"/>
        </w:rPr>
        <w:t xml:space="preserve"> be changed only due to the graphical changes made by editorial office</w:t>
      </w:r>
      <w:r>
        <w:rPr>
          <w:rFonts w:ascii="Arial Narrow" w:hAnsi="Arial Narrow"/>
          <w:i/>
          <w:iCs/>
          <w:color w:val="2F5496" w:themeColor="accent1" w:themeShade="BF"/>
        </w:rPr>
        <w:t>.</w:t>
      </w:r>
      <w:r w:rsidRPr="00355D9F">
        <w:rPr>
          <w:rFonts w:ascii="Arial Narrow" w:hAnsi="Arial Narrow"/>
          <w:noProof/>
          <w:lang w:val="sk-SK" w:eastAsia="sk-SK"/>
        </w:rPr>
        <w:drawing>
          <wp:inline distT="0" distB="0" distL="0" distR="0" wp14:anchorId="54AACAB5" wp14:editId="372F688E">
            <wp:extent cx="5759450" cy="47625"/>
            <wp:effectExtent l="0" t="0" r="6350" b="3175"/>
            <wp:docPr id="113268849"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8849" name=""/>
                    <pic:cNvPicPr/>
                  </pic:nvPicPr>
                  <pic:blipFill>
                    <a:blip r:embed="rId11"/>
                    <a:stretch>
                      <a:fillRect/>
                    </a:stretch>
                  </pic:blipFill>
                  <pic:spPr>
                    <a:xfrm>
                      <a:off x="0" y="0"/>
                      <a:ext cx="5759450" cy="47625"/>
                    </a:xfrm>
                    <a:prstGeom prst="rect">
                      <a:avLst/>
                    </a:prstGeom>
                  </pic:spPr>
                </pic:pic>
              </a:graphicData>
            </a:graphic>
          </wp:inline>
        </w:drawing>
      </w:r>
    </w:p>
    <w:p w14:paraId="4E318841" w14:textId="77777777" w:rsidR="00B83A4F" w:rsidRPr="00396D4D" w:rsidRDefault="00B83A4F" w:rsidP="00B83A4F">
      <w:pPr>
        <w:pStyle w:val="Text"/>
        <w:spacing w:before="240"/>
        <w:rPr>
          <w:rFonts w:ascii="Arial Narrow" w:hAnsi="Arial Narrow"/>
          <w:b/>
          <w:bCs/>
          <w:color w:val="2F5496" w:themeColor="accent1" w:themeShade="BF"/>
        </w:rPr>
      </w:pPr>
      <w:r w:rsidRPr="00396D4D">
        <w:rPr>
          <w:rFonts w:ascii="Arial Narrow" w:hAnsi="Arial Narrow"/>
          <w:b/>
          <w:bCs/>
          <w:color w:val="2F5496" w:themeColor="accent1" w:themeShade="BF"/>
        </w:rPr>
        <w:t>THE PAPER STRUCTURE:</w:t>
      </w:r>
    </w:p>
    <w:p w14:paraId="5D44FF4D" w14:textId="77777777" w:rsidR="00B83A4F" w:rsidRPr="00DB04BB" w:rsidRDefault="00B83A4F" w:rsidP="00B83A4F">
      <w:pPr>
        <w:pStyle w:val="Chaptertitle"/>
      </w:pPr>
      <w:r w:rsidRPr="00DB04BB">
        <w:t>Introduction</w:t>
      </w:r>
      <w:bookmarkStart w:id="4" w:name="_Hlk140834793"/>
    </w:p>
    <w:p w14:paraId="3B031712" w14:textId="77777777" w:rsidR="00B83A4F" w:rsidRPr="00305B07" w:rsidRDefault="00B83A4F" w:rsidP="00B83A4F">
      <w:pPr>
        <w:pStyle w:val="bodytextparagraph"/>
        <w:rPr>
          <w:caps/>
        </w:rPr>
      </w:pPr>
      <w:r w:rsidRPr="00305B07">
        <w:t>The author</w:t>
      </w:r>
      <w:r>
        <w:t>s</w:t>
      </w:r>
      <w:r w:rsidRPr="00305B07">
        <w:t xml:space="preserve"> state the aim of the research topic and its focus in general, explain its originality, and introduce its structure.</w:t>
      </w:r>
      <w:r w:rsidRPr="00305B07">
        <w:rPr>
          <w:caps/>
        </w:rPr>
        <w:t xml:space="preserve"> </w:t>
      </w:r>
      <w:bookmarkEnd w:id="4"/>
    </w:p>
    <w:p w14:paraId="0098EF2D" w14:textId="77777777" w:rsidR="00B83A4F" w:rsidRPr="00DB04BB" w:rsidRDefault="00B83A4F" w:rsidP="00B83A4F">
      <w:pPr>
        <w:pStyle w:val="Text"/>
        <w:numPr>
          <w:ilvl w:val="0"/>
          <w:numId w:val="4"/>
        </w:numPr>
        <w:spacing w:before="240"/>
        <w:rPr>
          <w:rFonts w:ascii="Arial Narrow" w:hAnsi="Arial Narrow"/>
          <w:b/>
          <w:bCs/>
          <w:caps/>
          <w:u w:val="single"/>
        </w:rPr>
      </w:pPr>
      <w:r w:rsidRPr="00DB04BB">
        <w:rPr>
          <w:rFonts w:ascii="Arial Narrow" w:hAnsi="Arial Narrow"/>
          <w:b/>
          <w:bCs/>
          <w:caps/>
          <w:u w:val="single"/>
        </w:rPr>
        <w:lastRenderedPageBreak/>
        <w:t>Theoretical background</w:t>
      </w:r>
    </w:p>
    <w:p w14:paraId="061C3877" w14:textId="77777777" w:rsidR="00B83A4F" w:rsidRPr="00305B07" w:rsidRDefault="00B83A4F" w:rsidP="00B83A4F">
      <w:pPr>
        <w:pStyle w:val="Text"/>
        <w:spacing w:before="240"/>
        <w:rPr>
          <w:rFonts w:ascii="Arial Narrow" w:hAnsi="Arial Narrow"/>
        </w:rPr>
      </w:pPr>
      <w:r w:rsidRPr="00305B07">
        <w:rPr>
          <w:rFonts w:ascii="Arial Narrow" w:hAnsi="Arial Narrow"/>
        </w:rPr>
        <w:t>The author</w:t>
      </w:r>
      <w:r>
        <w:rPr>
          <w:rFonts w:ascii="Arial Narrow" w:hAnsi="Arial Narrow"/>
        </w:rPr>
        <w:t>s</w:t>
      </w:r>
      <w:r w:rsidRPr="00305B07">
        <w:rPr>
          <w:rFonts w:ascii="Arial Narrow" w:hAnsi="Arial Narrow"/>
        </w:rPr>
        <w:t xml:space="preserve"> evaluate the current state of the research topic on an international scale. When working on the theoretical part of the paper, the author should predominantly work with articles published in the Web of Science and Scopus databases. It is recommended to use at least 40 sources. The use of monographs is not recommended, other sources should be used minimally. Sources should not be older than 10 years, at least 50% of sources are not older than 5 years.</w:t>
      </w:r>
    </w:p>
    <w:p w14:paraId="03AED9AB" w14:textId="77777777" w:rsidR="00B83A4F" w:rsidRPr="00DB04BB" w:rsidRDefault="00B83A4F" w:rsidP="00B83A4F">
      <w:pPr>
        <w:pStyle w:val="Text"/>
        <w:numPr>
          <w:ilvl w:val="0"/>
          <w:numId w:val="4"/>
        </w:numPr>
        <w:spacing w:before="240"/>
        <w:rPr>
          <w:rFonts w:ascii="Arial Narrow" w:hAnsi="Arial Narrow"/>
          <w:b/>
          <w:bCs/>
          <w:caps/>
        </w:rPr>
      </w:pPr>
      <w:r w:rsidRPr="00DB04BB">
        <w:rPr>
          <w:rFonts w:ascii="Arial Narrow" w:hAnsi="Arial Narrow"/>
          <w:b/>
          <w:bCs/>
          <w:caps/>
        </w:rPr>
        <w:t>Research objective, methodology and data</w:t>
      </w:r>
    </w:p>
    <w:p w14:paraId="65E12915" w14:textId="77777777" w:rsidR="00B83A4F" w:rsidRPr="00305B07" w:rsidRDefault="00B83A4F" w:rsidP="00B83A4F">
      <w:pPr>
        <w:pStyle w:val="Text"/>
        <w:spacing w:before="240"/>
        <w:rPr>
          <w:rFonts w:ascii="Arial Narrow" w:hAnsi="Arial Narrow"/>
        </w:rPr>
      </w:pPr>
      <w:r w:rsidRPr="00305B07">
        <w:rPr>
          <w:rFonts w:ascii="Arial Narrow" w:hAnsi="Arial Narrow"/>
        </w:rPr>
        <w:t>This part of the paper states its aim, detailed methodology and data used. The title of the paper must be compatible with its aim and its content. Using of sophisticated statistic methods is needed. Authors can use descriptive statistics as well.</w:t>
      </w:r>
    </w:p>
    <w:p w14:paraId="09F1F66B" w14:textId="77777777" w:rsidR="00B83A4F" w:rsidRPr="00396D4D" w:rsidRDefault="00B83A4F" w:rsidP="00B83A4F">
      <w:pPr>
        <w:pStyle w:val="Text"/>
        <w:numPr>
          <w:ilvl w:val="0"/>
          <w:numId w:val="4"/>
        </w:numPr>
        <w:spacing w:before="240"/>
        <w:rPr>
          <w:rFonts w:ascii="Arial Narrow" w:hAnsi="Arial Narrow"/>
          <w:b/>
          <w:bCs/>
          <w:caps/>
        </w:rPr>
      </w:pPr>
      <w:r w:rsidRPr="00396D4D">
        <w:rPr>
          <w:rFonts w:ascii="Arial Narrow" w:hAnsi="Arial Narrow"/>
          <w:b/>
          <w:bCs/>
          <w:caps/>
        </w:rPr>
        <w:t>Results and discussion</w:t>
      </w:r>
    </w:p>
    <w:p w14:paraId="22871255" w14:textId="77777777" w:rsidR="00B83A4F" w:rsidRPr="00305B07" w:rsidRDefault="00B83A4F" w:rsidP="00B83A4F">
      <w:pPr>
        <w:pStyle w:val="Text"/>
        <w:spacing w:before="240"/>
        <w:rPr>
          <w:rFonts w:ascii="Arial Narrow" w:hAnsi="Arial Narrow"/>
        </w:rPr>
      </w:pPr>
      <w:r w:rsidRPr="00305B07">
        <w:rPr>
          <w:rFonts w:ascii="Arial Narrow" w:hAnsi="Arial Narrow"/>
        </w:rPr>
        <w:t xml:space="preserve">The author introduces research results that should be obtained using sophisticated statistical methods, then interprets them in an economic manner, while comparing them with sources listed in the theoretical </w:t>
      </w:r>
      <w:proofErr w:type="gramStart"/>
      <w:r w:rsidRPr="00305B07">
        <w:rPr>
          <w:rFonts w:ascii="Arial Narrow" w:hAnsi="Arial Narrow"/>
        </w:rPr>
        <w:t>part, or</w:t>
      </w:r>
      <w:proofErr w:type="gramEnd"/>
      <w:r w:rsidRPr="00305B07">
        <w:rPr>
          <w:rFonts w:ascii="Arial Narrow" w:hAnsi="Arial Narrow"/>
        </w:rPr>
        <w:t xml:space="preserve"> justifies the excellence of his/her own results. This part should cover a comparison of results with other international results.</w:t>
      </w:r>
    </w:p>
    <w:p w14:paraId="32D707D8" w14:textId="77777777" w:rsidR="00B83A4F" w:rsidRPr="00396D4D" w:rsidRDefault="00B83A4F" w:rsidP="00B83A4F">
      <w:pPr>
        <w:pStyle w:val="Text"/>
        <w:numPr>
          <w:ilvl w:val="0"/>
          <w:numId w:val="4"/>
        </w:numPr>
        <w:spacing w:before="240"/>
        <w:rPr>
          <w:rFonts w:ascii="Arial Narrow" w:hAnsi="Arial Narrow"/>
          <w:b/>
          <w:bCs/>
        </w:rPr>
      </w:pPr>
      <w:r w:rsidRPr="00396D4D">
        <w:rPr>
          <w:rFonts w:ascii="Arial Narrow" w:hAnsi="Arial Narrow"/>
          <w:b/>
          <w:bCs/>
          <w:caps/>
        </w:rPr>
        <w:t>Conclusion</w:t>
      </w:r>
      <w:r w:rsidRPr="00396D4D">
        <w:rPr>
          <w:rFonts w:ascii="Arial Narrow" w:hAnsi="Arial Narrow"/>
          <w:b/>
          <w:bCs/>
        </w:rPr>
        <w:t xml:space="preserve"> </w:t>
      </w:r>
    </w:p>
    <w:p w14:paraId="7E54AF73" w14:textId="77777777" w:rsidR="00B83A4F" w:rsidRDefault="00B83A4F" w:rsidP="00B83A4F">
      <w:pPr>
        <w:pStyle w:val="Text"/>
        <w:spacing w:before="240"/>
        <w:rPr>
          <w:rFonts w:ascii="Arial Narrow" w:hAnsi="Arial Narrow"/>
        </w:rPr>
      </w:pPr>
      <w:r w:rsidRPr="00305B07">
        <w:rPr>
          <w:rFonts w:ascii="Arial Narrow" w:hAnsi="Arial Narrow"/>
        </w:rPr>
        <w:t xml:space="preserve">The author evaluates whether the aim of the paper was fulfilled and presents the main findings of the research. Limitations of the research/results and a direction for further research should be explained. </w:t>
      </w:r>
    </w:p>
    <w:p w14:paraId="11DBC1A5" w14:textId="77777777" w:rsidR="00B83A4F" w:rsidRPr="00305B07" w:rsidRDefault="00B83A4F" w:rsidP="00B83A4F">
      <w:pPr>
        <w:pStyle w:val="Text"/>
        <w:spacing w:before="240"/>
        <w:rPr>
          <w:rFonts w:ascii="Arial Narrow" w:hAnsi="Arial Narrow"/>
        </w:rPr>
      </w:pPr>
      <w:r w:rsidRPr="00355D9F">
        <w:rPr>
          <w:rFonts w:ascii="Arial Narrow" w:hAnsi="Arial Narrow"/>
          <w:noProof/>
          <w:lang w:val="sk-SK" w:eastAsia="sk-SK"/>
        </w:rPr>
        <w:drawing>
          <wp:inline distT="0" distB="0" distL="0" distR="0" wp14:anchorId="30CAF185" wp14:editId="74A03E4D">
            <wp:extent cx="5759450" cy="47625"/>
            <wp:effectExtent l="0" t="0" r="6350" b="3175"/>
            <wp:docPr id="1774582560" name="Obrázok 177458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8849" name=""/>
                    <pic:cNvPicPr/>
                  </pic:nvPicPr>
                  <pic:blipFill>
                    <a:blip r:embed="rId11"/>
                    <a:stretch>
                      <a:fillRect/>
                    </a:stretch>
                  </pic:blipFill>
                  <pic:spPr>
                    <a:xfrm>
                      <a:off x="0" y="0"/>
                      <a:ext cx="5759450" cy="47625"/>
                    </a:xfrm>
                    <a:prstGeom prst="rect">
                      <a:avLst/>
                    </a:prstGeom>
                  </pic:spPr>
                </pic:pic>
              </a:graphicData>
            </a:graphic>
          </wp:inline>
        </w:drawing>
      </w:r>
    </w:p>
    <w:p w14:paraId="36A09BF4" w14:textId="77777777" w:rsidR="00B83A4F" w:rsidRPr="001453AF" w:rsidRDefault="00B83A4F" w:rsidP="00B83A4F">
      <w:pPr>
        <w:pStyle w:val="Text"/>
        <w:spacing w:before="240"/>
        <w:rPr>
          <w:rFonts w:ascii="Arial Narrow" w:hAnsi="Arial Narrow"/>
          <w:b/>
          <w:bCs/>
          <w:color w:val="2F5496" w:themeColor="accent1" w:themeShade="BF"/>
        </w:rPr>
      </w:pPr>
      <w:bookmarkStart w:id="5" w:name="OLE_LINK5"/>
      <w:r>
        <w:rPr>
          <w:rFonts w:ascii="Arial Narrow" w:hAnsi="Arial Narrow"/>
          <w:b/>
          <w:bCs/>
          <w:color w:val="2F5496" w:themeColor="accent1" w:themeShade="BF"/>
        </w:rPr>
        <w:t>FORMATING GUIDLINES</w:t>
      </w:r>
      <w:r w:rsidRPr="00396D4D">
        <w:rPr>
          <w:rFonts w:ascii="Arial Narrow" w:hAnsi="Arial Narrow"/>
          <w:b/>
          <w:bCs/>
          <w:color w:val="2F5496" w:themeColor="accent1" w:themeShade="BF"/>
        </w:rPr>
        <w:t>:</w:t>
      </w:r>
    </w:p>
    <w:p w14:paraId="4A8B9E48" w14:textId="77777777" w:rsidR="00B83A4F" w:rsidRPr="00BD73E7" w:rsidRDefault="00B83A4F" w:rsidP="00B83A4F">
      <w:pPr>
        <w:pStyle w:val="Heading1"/>
        <w:numPr>
          <w:ilvl w:val="0"/>
          <w:numId w:val="0"/>
        </w:numPr>
        <w:ind w:left="432" w:hanging="432"/>
        <w:rPr>
          <w:rFonts w:ascii="Arial Narrow" w:hAnsi="Arial Narrow"/>
          <w:bCs/>
          <w:sz w:val="24"/>
          <w:szCs w:val="24"/>
        </w:rPr>
      </w:pPr>
      <w:r w:rsidRPr="00BD73E7">
        <w:rPr>
          <w:rFonts w:ascii="Arial Narrow" w:hAnsi="Arial Narrow"/>
          <w:bCs/>
          <w:sz w:val="24"/>
          <w:szCs w:val="24"/>
        </w:rPr>
        <w:t>Title of a chapter</w:t>
      </w:r>
    </w:p>
    <w:bookmarkEnd w:id="5"/>
    <w:p w14:paraId="6944044C" w14:textId="77777777" w:rsidR="00B83A4F" w:rsidRDefault="00B83A4F" w:rsidP="00B83A4F">
      <w:pPr>
        <w:pStyle w:val="Text"/>
        <w:rPr>
          <w:rFonts w:ascii="Arial Narrow" w:hAnsi="Arial Narrow"/>
        </w:rPr>
      </w:pPr>
      <w:r w:rsidRPr="00305B07">
        <w:rPr>
          <w:rFonts w:ascii="Arial Narrow" w:hAnsi="Arial Narrow"/>
        </w:rPr>
        <w:t xml:space="preserve">The text of the contribution should be divided into </w:t>
      </w:r>
      <w:r>
        <w:rPr>
          <w:rFonts w:ascii="Arial Narrow" w:hAnsi="Arial Narrow"/>
        </w:rPr>
        <w:t xml:space="preserve">main </w:t>
      </w:r>
      <w:r w:rsidRPr="00305B07">
        <w:rPr>
          <w:rFonts w:ascii="Arial Narrow" w:hAnsi="Arial Narrow"/>
        </w:rPr>
        <w:t>chapters</w:t>
      </w:r>
      <w:r>
        <w:rPr>
          <w:rFonts w:ascii="Arial Narrow" w:hAnsi="Arial Narrow"/>
        </w:rPr>
        <w:t xml:space="preserve">, </w:t>
      </w:r>
      <w:proofErr w:type="gramStart"/>
      <w:r w:rsidRPr="00CC435E">
        <w:rPr>
          <w:rFonts w:ascii="Arial Narrow" w:hAnsi="Arial Narrow"/>
        </w:rPr>
        <w:t>listed</w:t>
      </w:r>
      <w:proofErr w:type="gramEnd"/>
      <w:r w:rsidRPr="00CC435E">
        <w:rPr>
          <w:rFonts w:ascii="Arial Narrow" w:hAnsi="Arial Narrow"/>
        </w:rPr>
        <w:t xml:space="preserve"> and divided above</w:t>
      </w:r>
      <w:r>
        <w:rPr>
          <w:rFonts w:ascii="Arial Narrow" w:hAnsi="Arial Narrow"/>
        </w:rPr>
        <w:t xml:space="preserve"> in “The Paper Structure”.</w:t>
      </w:r>
      <w:r w:rsidRPr="00305B07">
        <w:rPr>
          <w:rFonts w:ascii="Arial Narrow" w:hAnsi="Arial Narrow"/>
        </w:rPr>
        <w:t xml:space="preserve"> </w:t>
      </w:r>
      <w:r>
        <w:rPr>
          <w:rFonts w:ascii="Arial Narrow" w:hAnsi="Arial Narrow"/>
        </w:rPr>
        <w:t xml:space="preserve">If needed, authors </w:t>
      </w:r>
      <w:proofErr w:type="gramStart"/>
      <w:r>
        <w:rPr>
          <w:rFonts w:ascii="Arial Narrow" w:hAnsi="Arial Narrow"/>
        </w:rPr>
        <w:t>are able to</w:t>
      </w:r>
      <w:proofErr w:type="gramEnd"/>
      <w:r>
        <w:rPr>
          <w:rFonts w:ascii="Arial Narrow" w:hAnsi="Arial Narrow"/>
        </w:rPr>
        <w:t xml:space="preserve"> use subchapters with</w:t>
      </w:r>
      <w:r w:rsidRPr="005F786D">
        <w:rPr>
          <w:rFonts w:ascii="Arial Narrow" w:hAnsi="Arial Narrow"/>
        </w:rPr>
        <w:t xml:space="preserve"> </w:t>
      </w:r>
      <w:r>
        <w:rPr>
          <w:rFonts w:ascii="Arial Narrow" w:hAnsi="Arial Narrow"/>
        </w:rPr>
        <w:t>maximum two-level numbering. Please, use following format:</w:t>
      </w:r>
    </w:p>
    <w:p w14:paraId="7165D722" w14:textId="77777777" w:rsidR="00B83A4F" w:rsidRPr="001D3231" w:rsidRDefault="00B83A4F" w:rsidP="00B83A4F">
      <w:pPr>
        <w:pStyle w:val="Text"/>
        <w:rPr>
          <w:rFonts w:ascii="Arial Narrow" w:hAnsi="Arial Narrow"/>
          <w:i/>
          <w:iCs/>
          <w:color w:val="2F5496" w:themeColor="accent1" w:themeShade="BF"/>
        </w:rPr>
      </w:pPr>
      <w:r w:rsidRPr="001D3231">
        <w:rPr>
          <w:rFonts w:ascii="Arial Narrow" w:hAnsi="Arial Narrow"/>
          <w:i/>
          <w:iCs/>
          <w:color w:val="2F5496" w:themeColor="accent1" w:themeShade="BF"/>
        </w:rPr>
        <w:t>for title</w:t>
      </w:r>
    </w:p>
    <w:p w14:paraId="6AFB3965" w14:textId="77777777" w:rsidR="00B83A4F" w:rsidRPr="001D3231" w:rsidRDefault="00B83A4F" w:rsidP="00B83A4F">
      <w:pPr>
        <w:pStyle w:val="Text"/>
        <w:numPr>
          <w:ilvl w:val="0"/>
          <w:numId w:val="5"/>
        </w:numPr>
        <w:spacing w:before="240"/>
        <w:rPr>
          <w:rFonts w:ascii="Arial Narrow" w:hAnsi="Arial Narrow"/>
          <w:b/>
          <w:bCs/>
          <w:caps/>
        </w:rPr>
      </w:pPr>
      <w:r w:rsidRPr="001D3231">
        <w:rPr>
          <w:rFonts w:ascii="Arial Narrow" w:hAnsi="Arial Narrow"/>
          <w:b/>
          <w:bCs/>
          <w:caps/>
        </w:rPr>
        <w:t>Title</w:t>
      </w:r>
    </w:p>
    <w:p w14:paraId="42D5D63F" w14:textId="77777777" w:rsidR="00B83A4F" w:rsidRPr="001D3231" w:rsidRDefault="00B83A4F" w:rsidP="00B83A4F">
      <w:pPr>
        <w:pStyle w:val="Text"/>
        <w:rPr>
          <w:rFonts w:ascii="Arial Narrow" w:hAnsi="Arial Narrow"/>
          <w:i/>
          <w:iCs/>
          <w:color w:val="2F5496" w:themeColor="accent1" w:themeShade="BF"/>
        </w:rPr>
      </w:pPr>
      <w:r w:rsidRPr="001D3231">
        <w:rPr>
          <w:rFonts w:ascii="Arial Narrow" w:hAnsi="Arial Narrow"/>
          <w:i/>
          <w:iCs/>
          <w:color w:val="2F5496" w:themeColor="accent1" w:themeShade="BF"/>
        </w:rPr>
        <w:t>for subtitle</w:t>
      </w:r>
    </w:p>
    <w:p w14:paraId="208900C9" w14:textId="77777777" w:rsidR="00B83A4F" w:rsidRDefault="00B83A4F" w:rsidP="00B83A4F">
      <w:pPr>
        <w:pStyle w:val="Podtitul1"/>
        <w:rPr>
          <w:caps/>
        </w:rPr>
      </w:pPr>
      <w:r w:rsidRPr="001D3231">
        <w:t>Subtitle</w:t>
      </w:r>
      <w:r w:rsidRPr="001D3231">
        <w:rPr>
          <w:caps/>
        </w:rPr>
        <w:t xml:space="preserve"> </w:t>
      </w:r>
      <w:r>
        <w:rPr>
          <w:caps/>
        </w:rPr>
        <w:tab/>
      </w:r>
    </w:p>
    <w:p w14:paraId="42EFE6F3" w14:textId="77777777" w:rsidR="00B83A4F" w:rsidRDefault="00B83A4F" w:rsidP="00B83A4F">
      <w:pPr>
        <w:pStyle w:val="Text"/>
        <w:rPr>
          <w:rFonts w:ascii="Arial Narrow" w:hAnsi="Arial Narrow"/>
          <w:b/>
          <w:bCs/>
          <w:caps/>
        </w:rPr>
      </w:pPr>
    </w:p>
    <w:p w14:paraId="087BE082" w14:textId="77777777" w:rsidR="00B83A4F" w:rsidRPr="001D3231" w:rsidRDefault="00B83A4F" w:rsidP="00B83A4F">
      <w:pPr>
        <w:pStyle w:val="Text"/>
        <w:rPr>
          <w:rFonts w:ascii="Arial Narrow" w:hAnsi="Arial Narrow"/>
          <w:b/>
          <w:bCs/>
        </w:rPr>
      </w:pPr>
      <w:r w:rsidRPr="001D3231">
        <w:rPr>
          <w:rFonts w:ascii="Arial Narrow" w:hAnsi="Arial Narrow"/>
          <w:b/>
          <w:bCs/>
        </w:rPr>
        <w:t>BODY TEXT</w:t>
      </w:r>
    </w:p>
    <w:p w14:paraId="136081BE" w14:textId="77777777" w:rsidR="00B83A4F" w:rsidRPr="001D3231" w:rsidRDefault="00B83A4F" w:rsidP="00B83A4F">
      <w:pPr>
        <w:pStyle w:val="Text"/>
        <w:rPr>
          <w:rFonts w:ascii="Arial Narrow" w:hAnsi="Arial Narrow"/>
        </w:rPr>
      </w:pPr>
      <w:r w:rsidRPr="001D3231">
        <w:rPr>
          <w:rFonts w:ascii="Arial Narrow" w:hAnsi="Arial Narrow"/>
        </w:rPr>
        <w:t>Body text of the manuscript</w:t>
      </w:r>
      <w:r>
        <w:rPr>
          <w:rFonts w:ascii="Arial Narrow" w:hAnsi="Arial Narrow"/>
        </w:rPr>
        <w:t xml:space="preserve"> should be formatted as this paragraph: font Arial Narrow, size 12 and 1.0 spacing with </w:t>
      </w:r>
      <w:r w:rsidRPr="001D3231">
        <w:rPr>
          <w:rFonts w:ascii="Arial Narrow" w:hAnsi="Arial Narrow"/>
        </w:rPr>
        <w:t>edge alignment</w:t>
      </w:r>
      <w:r>
        <w:rPr>
          <w:rFonts w:ascii="Arial Narrow" w:hAnsi="Arial Narrow"/>
        </w:rPr>
        <w:t>. U</w:t>
      </w:r>
      <w:r w:rsidRPr="001D3231">
        <w:rPr>
          <w:rFonts w:ascii="Arial Narrow" w:hAnsi="Arial Narrow"/>
        </w:rPr>
        <w:t>se "." as a decimal separator when specifying numbers</w:t>
      </w:r>
      <w:r>
        <w:rPr>
          <w:rFonts w:ascii="Arial Narrow" w:hAnsi="Arial Narrow"/>
        </w:rPr>
        <w:t xml:space="preserve">. </w:t>
      </w:r>
    </w:p>
    <w:p w14:paraId="785E176F" w14:textId="77777777" w:rsidR="00B83A4F" w:rsidRPr="00BD73E7" w:rsidRDefault="00B83A4F" w:rsidP="00B83A4F">
      <w:pPr>
        <w:pStyle w:val="Heading1"/>
        <w:numPr>
          <w:ilvl w:val="0"/>
          <w:numId w:val="0"/>
        </w:numPr>
        <w:ind w:left="432" w:hanging="432"/>
        <w:rPr>
          <w:rFonts w:ascii="Arial Narrow" w:hAnsi="Arial Narrow"/>
          <w:bCs/>
          <w:sz w:val="24"/>
          <w:szCs w:val="24"/>
        </w:rPr>
      </w:pPr>
      <w:r w:rsidRPr="00BD73E7">
        <w:rPr>
          <w:rFonts w:ascii="Arial Narrow" w:hAnsi="Arial Narrow"/>
          <w:bCs/>
          <w:sz w:val="24"/>
          <w:szCs w:val="24"/>
        </w:rPr>
        <w:lastRenderedPageBreak/>
        <w:t>FIGURES</w:t>
      </w:r>
    </w:p>
    <w:p w14:paraId="4CB5ED1E" w14:textId="77777777" w:rsidR="00B83A4F" w:rsidRDefault="00B83A4F" w:rsidP="00B83A4F">
      <w:pPr>
        <w:pStyle w:val="Text"/>
        <w:rPr>
          <w:rFonts w:ascii="Arial Narrow" w:hAnsi="Arial Narrow"/>
        </w:rPr>
      </w:pPr>
      <w:r w:rsidRPr="00305B07">
        <w:rPr>
          <w:rFonts w:ascii="Arial Narrow" w:hAnsi="Arial Narrow"/>
        </w:rPr>
        <w:t xml:space="preserve">Tables and figures should be </w:t>
      </w:r>
      <w:proofErr w:type="gramStart"/>
      <w:r w:rsidRPr="00305B07">
        <w:rPr>
          <w:rFonts w:ascii="Arial Narrow" w:hAnsi="Arial Narrow"/>
        </w:rPr>
        <w:t>numbered</w:t>
      </w:r>
      <w:proofErr w:type="gramEnd"/>
      <w:r w:rsidRPr="00305B07">
        <w:rPr>
          <w:rFonts w:ascii="Arial Narrow" w:hAnsi="Arial Narrow"/>
        </w:rPr>
        <w:t xml:space="preserve"> and pertaining references must be included in the text. The acceptable labeling for a table is Tab.1 and Fig. 1 for a figure</w:t>
      </w:r>
      <w:r>
        <w:rPr>
          <w:rFonts w:ascii="Arial Narrow" w:hAnsi="Arial Narrow"/>
        </w:rPr>
        <w:t xml:space="preserve"> (graph, picture, scheme, etc.)</w:t>
      </w:r>
      <w:r w:rsidRPr="00305B07">
        <w:rPr>
          <w:rFonts w:ascii="Arial Narrow" w:hAnsi="Arial Narrow"/>
        </w:rPr>
        <w:t xml:space="preserve">. The title of the table or figure </w:t>
      </w:r>
      <w:proofErr w:type="gramStart"/>
      <w:r>
        <w:rPr>
          <w:rFonts w:ascii="Arial Narrow" w:hAnsi="Arial Narrow"/>
        </w:rPr>
        <w:t>have to</w:t>
      </w:r>
      <w:proofErr w:type="gramEnd"/>
      <w:r>
        <w:rPr>
          <w:rFonts w:ascii="Arial Narrow" w:hAnsi="Arial Narrow"/>
        </w:rPr>
        <w:t xml:space="preserve"> be on the top of the figure / table. </w:t>
      </w:r>
      <w:proofErr w:type="gramStart"/>
      <w:r>
        <w:rPr>
          <w:rFonts w:ascii="Arial Narrow" w:hAnsi="Arial Narrow"/>
        </w:rPr>
        <w:t>Source</w:t>
      </w:r>
      <w:proofErr w:type="gramEnd"/>
      <w:r>
        <w:rPr>
          <w:rFonts w:ascii="Arial Narrow" w:hAnsi="Arial Narrow"/>
        </w:rPr>
        <w:t xml:space="preserve"> have to be located under the table / figure. </w:t>
      </w:r>
    </w:p>
    <w:p w14:paraId="7A567209" w14:textId="7E933436" w:rsidR="00B83A4F" w:rsidRDefault="00B83A4F" w:rsidP="00B83A4F">
      <w:pPr>
        <w:pStyle w:val="Text"/>
        <w:rPr>
          <w:rFonts w:ascii="Arial Narrow" w:hAnsi="Arial Narrow"/>
        </w:rPr>
      </w:pPr>
      <w:r>
        <w:rPr>
          <w:rFonts w:ascii="Arial Narrow" w:hAnsi="Arial Narrow"/>
        </w:rPr>
        <w:t xml:space="preserve">Due to </w:t>
      </w:r>
      <w:r w:rsidRPr="004B21CC">
        <w:rPr>
          <w:rFonts w:ascii="Arial Narrow" w:hAnsi="Arial Narrow"/>
        </w:rPr>
        <w:t>subsequent graphical processing</w:t>
      </w:r>
      <w:r>
        <w:rPr>
          <w:rFonts w:ascii="Arial Narrow" w:hAnsi="Arial Narrow"/>
        </w:rPr>
        <w:t>,</w:t>
      </w:r>
      <w:r w:rsidRPr="004B21CC">
        <w:rPr>
          <w:rFonts w:ascii="Arial Narrow" w:hAnsi="Arial Narrow"/>
        </w:rPr>
        <w:t xml:space="preserve"> it is necessary to insert a link to the </w:t>
      </w:r>
      <w:r>
        <w:rPr>
          <w:rFonts w:ascii="Arial Narrow" w:hAnsi="Arial Narrow"/>
        </w:rPr>
        <w:t>figure / table</w:t>
      </w:r>
      <w:r w:rsidRPr="004B21CC">
        <w:rPr>
          <w:rFonts w:ascii="Arial Narrow" w:hAnsi="Arial Narrow"/>
        </w:rPr>
        <w:t xml:space="preserve"> in the text</w:t>
      </w:r>
      <w:r>
        <w:rPr>
          <w:rFonts w:ascii="Arial Narrow" w:hAnsi="Arial Narrow"/>
        </w:rPr>
        <w:t xml:space="preserve"> in template as follows “see Tab. 1. / Figure 1.” and </w:t>
      </w:r>
      <w:r w:rsidRPr="001C6F3A">
        <w:rPr>
          <w:rFonts w:ascii="Arial Narrow" w:hAnsi="Arial Narrow"/>
        </w:rPr>
        <w:t>state the formula</w:t>
      </w:r>
      <w:r>
        <w:rPr>
          <w:rFonts w:ascii="Arial Narrow" w:hAnsi="Arial Narrow"/>
        </w:rPr>
        <w:t xml:space="preserve"> in bold </w:t>
      </w:r>
      <w:r w:rsidRPr="0043417B">
        <w:rPr>
          <w:rFonts w:ascii="Arial Narrow" w:hAnsi="Arial Narrow"/>
        </w:rPr>
        <w:t>“</w:t>
      </w:r>
      <w:r w:rsidRPr="0043417B">
        <w:rPr>
          <w:rFonts w:ascii="Arial Narrow" w:hAnsi="Arial Narrow"/>
          <w:b/>
          <w:bCs/>
        </w:rPr>
        <w:t>&lt;INSERT TAB 1. / FIGURE 1. HERE&gt;</w:t>
      </w:r>
      <w:r w:rsidRPr="0043417B">
        <w:rPr>
          <w:rFonts w:ascii="Arial Narrow" w:hAnsi="Arial Narrow"/>
        </w:rPr>
        <w:t>”</w:t>
      </w:r>
      <w:r w:rsidR="00AF78D1">
        <w:rPr>
          <w:rFonts w:ascii="Arial Narrow" w:hAnsi="Arial Narrow"/>
        </w:rPr>
        <w:t xml:space="preserve"> before each visual. </w:t>
      </w:r>
    </w:p>
    <w:p w14:paraId="6161B0D0" w14:textId="77777777" w:rsidR="00B83A4F" w:rsidRDefault="00B83A4F" w:rsidP="00B83A4F">
      <w:pPr>
        <w:pStyle w:val="Text"/>
        <w:rPr>
          <w:rFonts w:ascii="Arial Narrow" w:hAnsi="Arial Narrow"/>
        </w:rPr>
      </w:pPr>
      <w:r w:rsidRPr="00305B07">
        <w:rPr>
          <w:rFonts w:ascii="Arial Narrow" w:hAnsi="Arial Narrow"/>
        </w:rPr>
        <w:t xml:space="preserve">The text should be composed in such a manner that there are not too many figures or tables on a single page. Tables and figures in a landscape format are not acceptable. </w:t>
      </w:r>
    </w:p>
    <w:p w14:paraId="070C0A38" w14:textId="55DAA69E" w:rsidR="00E931E4" w:rsidRDefault="00B83A4F" w:rsidP="00B83A4F">
      <w:pPr>
        <w:pStyle w:val="Text"/>
        <w:rPr>
          <w:rFonts w:ascii="Arial Narrow" w:hAnsi="Arial Narrow"/>
        </w:rPr>
      </w:pPr>
      <w:r>
        <w:rPr>
          <w:rFonts w:ascii="Arial Narrow" w:hAnsi="Arial Narrow"/>
        </w:rPr>
        <w:t xml:space="preserve">Font style of the table is Arian Narrow, size 12. Tables and figures </w:t>
      </w:r>
      <w:proofErr w:type="gramStart"/>
      <w:r>
        <w:rPr>
          <w:rFonts w:ascii="Arial Narrow" w:hAnsi="Arial Narrow"/>
        </w:rPr>
        <w:t>have to</w:t>
      </w:r>
      <w:proofErr w:type="gramEnd"/>
      <w:r>
        <w:rPr>
          <w:rFonts w:ascii="Arial Narrow" w:hAnsi="Arial Narrow"/>
        </w:rPr>
        <w:t xml:space="preserve"> be </w:t>
      </w:r>
      <w:r w:rsidRPr="003A586B">
        <w:rPr>
          <w:rFonts w:ascii="Arial Narrow" w:hAnsi="Arial Narrow"/>
        </w:rPr>
        <w:t>formatted to the center</w:t>
      </w:r>
      <w:r>
        <w:rPr>
          <w:rFonts w:ascii="Arial Narrow" w:hAnsi="Arial Narrow"/>
        </w:rPr>
        <w:t xml:space="preserve">. </w:t>
      </w:r>
    </w:p>
    <w:p w14:paraId="77688430" w14:textId="7FA41C32" w:rsidR="00E931E4" w:rsidRPr="00E931E4" w:rsidRDefault="00E931E4" w:rsidP="00B83A4F">
      <w:pPr>
        <w:pStyle w:val="Text"/>
        <w:rPr>
          <w:rFonts w:ascii="Arial Narrow" w:hAnsi="Arial Narrow"/>
          <w:color w:val="FF0000"/>
        </w:rPr>
      </w:pPr>
      <w:r w:rsidRPr="00E931E4">
        <w:rPr>
          <w:rFonts w:ascii="Arial Narrow" w:hAnsi="Arial Narrow"/>
          <w:color w:val="FF0000"/>
        </w:rPr>
        <w:t>Use "." as a decimal separator when specifying numbers.</w:t>
      </w:r>
    </w:p>
    <w:p w14:paraId="6AB15D1A" w14:textId="3D225A38" w:rsidR="00B83A4F" w:rsidRPr="00305B07" w:rsidRDefault="00B83A4F" w:rsidP="00B83A4F">
      <w:pPr>
        <w:pStyle w:val="Text"/>
        <w:rPr>
          <w:rFonts w:ascii="Arial Narrow" w:hAnsi="Arial Narrow"/>
        </w:rPr>
      </w:pPr>
    </w:p>
    <w:p w14:paraId="314D927A" w14:textId="77777777" w:rsidR="00B83A4F" w:rsidRPr="00305B07" w:rsidRDefault="00B83A4F" w:rsidP="00B83A4F">
      <w:pPr>
        <w:pStyle w:val="Text"/>
        <w:jc w:val="center"/>
        <w:rPr>
          <w:rFonts w:ascii="Arial Narrow" w:hAnsi="Arial Narrow"/>
        </w:rPr>
      </w:pPr>
      <w:r w:rsidRPr="00305B07">
        <w:rPr>
          <w:rFonts w:ascii="Arial Narrow" w:hAnsi="Arial Narrow"/>
        </w:rPr>
        <w:t xml:space="preserve">Tab. 1 – The title of the table. </w:t>
      </w:r>
    </w:p>
    <w:tbl>
      <w:tblPr>
        <w:tblStyle w:val="Mriekatabuky"/>
        <w:tblW w:w="0" w:type="auto"/>
        <w:tblLook w:val="04A0" w:firstRow="1" w:lastRow="0" w:firstColumn="1" w:lastColumn="0" w:noHBand="0" w:noVBand="1"/>
      </w:tblPr>
      <w:tblGrid>
        <w:gridCol w:w="1812"/>
        <w:gridCol w:w="1812"/>
        <w:gridCol w:w="1812"/>
        <w:gridCol w:w="1812"/>
        <w:gridCol w:w="1812"/>
      </w:tblGrid>
      <w:tr w:rsidR="00E931E4" w14:paraId="4AC7A170" w14:textId="77777777" w:rsidTr="00E931E4">
        <w:tc>
          <w:tcPr>
            <w:tcW w:w="1812" w:type="dxa"/>
            <w:shd w:val="clear" w:color="auto" w:fill="E7E6E6" w:themeFill="background2"/>
          </w:tcPr>
          <w:p w14:paraId="68D82395" w14:textId="77777777" w:rsidR="00E931E4" w:rsidRPr="002C63CA" w:rsidRDefault="00E931E4" w:rsidP="00673F67">
            <w:pPr>
              <w:pStyle w:val="bodytextparagraph"/>
              <w:rPr>
                <w:b/>
                <w:bCs/>
              </w:rPr>
            </w:pPr>
            <w:r w:rsidRPr="002C63CA">
              <w:rPr>
                <w:b/>
                <w:bCs/>
              </w:rPr>
              <w:t xml:space="preserve">Head of the </w:t>
            </w:r>
          </w:p>
        </w:tc>
        <w:tc>
          <w:tcPr>
            <w:tcW w:w="1812" w:type="dxa"/>
            <w:shd w:val="clear" w:color="auto" w:fill="E7E6E6" w:themeFill="background2"/>
          </w:tcPr>
          <w:p w14:paraId="46DA088F" w14:textId="77777777" w:rsidR="00E931E4" w:rsidRPr="002C63CA" w:rsidRDefault="00E931E4" w:rsidP="00673F67">
            <w:pPr>
              <w:pStyle w:val="bodytextparagraph"/>
              <w:rPr>
                <w:b/>
                <w:bCs/>
              </w:rPr>
            </w:pPr>
            <w:r w:rsidRPr="002C63CA">
              <w:rPr>
                <w:b/>
                <w:bCs/>
              </w:rPr>
              <w:t xml:space="preserve">table </w:t>
            </w:r>
            <w:proofErr w:type="gramStart"/>
            <w:r w:rsidRPr="002C63CA">
              <w:rPr>
                <w:b/>
                <w:bCs/>
              </w:rPr>
              <w:t>have to</w:t>
            </w:r>
            <w:proofErr w:type="gramEnd"/>
          </w:p>
        </w:tc>
        <w:tc>
          <w:tcPr>
            <w:tcW w:w="1812" w:type="dxa"/>
            <w:shd w:val="clear" w:color="auto" w:fill="E7E6E6" w:themeFill="background2"/>
          </w:tcPr>
          <w:p w14:paraId="35873256" w14:textId="77777777" w:rsidR="00E931E4" w:rsidRPr="002C63CA" w:rsidRDefault="00E931E4" w:rsidP="00673F67">
            <w:pPr>
              <w:pStyle w:val="bodytextparagraph"/>
              <w:rPr>
                <w:b/>
                <w:bCs/>
              </w:rPr>
            </w:pPr>
            <w:r w:rsidRPr="002C63CA">
              <w:rPr>
                <w:b/>
                <w:bCs/>
              </w:rPr>
              <w:t xml:space="preserve">be in bold </w:t>
            </w:r>
          </w:p>
        </w:tc>
        <w:tc>
          <w:tcPr>
            <w:tcW w:w="1812" w:type="dxa"/>
            <w:shd w:val="clear" w:color="auto" w:fill="E7E6E6" w:themeFill="background2"/>
          </w:tcPr>
          <w:p w14:paraId="1EA2E5A9" w14:textId="030FE110" w:rsidR="00E931E4" w:rsidRPr="002C63CA" w:rsidRDefault="00E931E4" w:rsidP="00673F67">
            <w:pPr>
              <w:pStyle w:val="bodytextparagraph"/>
              <w:rPr>
                <w:b/>
                <w:bCs/>
              </w:rPr>
            </w:pPr>
            <w:r>
              <w:rPr>
                <w:b/>
                <w:bCs/>
              </w:rPr>
              <w:t xml:space="preserve">And grey </w:t>
            </w:r>
          </w:p>
        </w:tc>
        <w:tc>
          <w:tcPr>
            <w:tcW w:w="1812" w:type="dxa"/>
            <w:shd w:val="clear" w:color="auto" w:fill="E7E6E6" w:themeFill="background2"/>
          </w:tcPr>
          <w:p w14:paraId="6A5144C1" w14:textId="1339CA01" w:rsidR="00E931E4" w:rsidRPr="002C63CA" w:rsidRDefault="00E931E4" w:rsidP="00673F67">
            <w:pPr>
              <w:pStyle w:val="bodytextparagraph"/>
              <w:rPr>
                <w:b/>
                <w:bCs/>
                <w:caps/>
              </w:rPr>
            </w:pPr>
            <w:r>
              <w:rPr>
                <w:b/>
                <w:bCs/>
              </w:rPr>
              <w:t>background</w:t>
            </w:r>
          </w:p>
        </w:tc>
      </w:tr>
      <w:tr w:rsidR="00E931E4" w14:paraId="37DFC279" w14:textId="77777777" w:rsidTr="00673F67">
        <w:tc>
          <w:tcPr>
            <w:tcW w:w="1812" w:type="dxa"/>
          </w:tcPr>
          <w:p w14:paraId="67893328" w14:textId="77777777" w:rsidR="00E931E4" w:rsidRPr="002C63CA" w:rsidRDefault="00E931E4" w:rsidP="00673F67">
            <w:pPr>
              <w:pStyle w:val="bodytextparagraph"/>
            </w:pPr>
            <w:r>
              <w:t>Body of the</w:t>
            </w:r>
          </w:p>
        </w:tc>
        <w:tc>
          <w:tcPr>
            <w:tcW w:w="1812" w:type="dxa"/>
          </w:tcPr>
          <w:p w14:paraId="157C6DD6" w14:textId="77777777" w:rsidR="00E931E4" w:rsidRPr="002C63CA" w:rsidRDefault="00E931E4" w:rsidP="00673F67">
            <w:pPr>
              <w:pStyle w:val="bodytextparagraph"/>
            </w:pPr>
            <w:r>
              <w:t xml:space="preserve">Table </w:t>
            </w:r>
            <w:proofErr w:type="gramStart"/>
            <w:r>
              <w:t>have to</w:t>
            </w:r>
            <w:proofErr w:type="gramEnd"/>
          </w:p>
        </w:tc>
        <w:tc>
          <w:tcPr>
            <w:tcW w:w="1812" w:type="dxa"/>
          </w:tcPr>
          <w:p w14:paraId="618E5839" w14:textId="77777777" w:rsidR="00E931E4" w:rsidRPr="002C63CA" w:rsidRDefault="00E931E4" w:rsidP="00673F67">
            <w:pPr>
              <w:pStyle w:val="bodytextparagraph"/>
            </w:pPr>
            <w:r>
              <w:t>Be in regular</w:t>
            </w:r>
          </w:p>
        </w:tc>
        <w:tc>
          <w:tcPr>
            <w:tcW w:w="1812" w:type="dxa"/>
          </w:tcPr>
          <w:p w14:paraId="2CDB665D" w14:textId="77777777" w:rsidR="00E931E4" w:rsidRPr="002C63CA" w:rsidRDefault="00E931E4" w:rsidP="00673F67">
            <w:pPr>
              <w:pStyle w:val="bodytextparagraph"/>
            </w:pPr>
            <w:r>
              <w:t>Style [no bold,</w:t>
            </w:r>
          </w:p>
        </w:tc>
        <w:tc>
          <w:tcPr>
            <w:tcW w:w="1812" w:type="dxa"/>
          </w:tcPr>
          <w:p w14:paraId="77F2C796" w14:textId="77777777" w:rsidR="00E931E4" w:rsidRPr="002C63CA" w:rsidRDefault="00E931E4" w:rsidP="00673F67">
            <w:pPr>
              <w:pStyle w:val="bodytextparagraph"/>
            </w:pPr>
            <w:r>
              <w:t>No italic, etc.]</w:t>
            </w:r>
          </w:p>
        </w:tc>
      </w:tr>
      <w:tr w:rsidR="00E931E4" w14:paraId="524BAFFC" w14:textId="77777777" w:rsidTr="00673F67">
        <w:tc>
          <w:tcPr>
            <w:tcW w:w="1812" w:type="dxa"/>
          </w:tcPr>
          <w:p w14:paraId="1E3474E6" w14:textId="77777777" w:rsidR="00E931E4" w:rsidRPr="002C63CA" w:rsidRDefault="00E931E4" w:rsidP="00673F67">
            <w:pPr>
              <w:pStyle w:val="bodytextparagraph"/>
            </w:pPr>
          </w:p>
        </w:tc>
        <w:tc>
          <w:tcPr>
            <w:tcW w:w="1812" w:type="dxa"/>
          </w:tcPr>
          <w:p w14:paraId="5D756655" w14:textId="77777777" w:rsidR="00E931E4" w:rsidRPr="002C63CA" w:rsidRDefault="00E931E4" w:rsidP="00673F67">
            <w:pPr>
              <w:pStyle w:val="bodytextparagraph"/>
            </w:pPr>
          </w:p>
        </w:tc>
        <w:tc>
          <w:tcPr>
            <w:tcW w:w="1812" w:type="dxa"/>
          </w:tcPr>
          <w:p w14:paraId="7BE3AF5B" w14:textId="77777777" w:rsidR="00E931E4" w:rsidRPr="002C63CA" w:rsidRDefault="00E931E4" w:rsidP="00673F67">
            <w:pPr>
              <w:pStyle w:val="bodytextparagraph"/>
            </w:pPr>
          </w:p>
        </w:tc>
        <w:tc>
          <w:tcPr>
            <w:tcW w:w="1812" w:type="dxa"/>
          </w:tcPr>
          <w:p w14:paraId="68CB2626" w14:textId="77777777" w:rsidR="00E931E4" w:rsidRPr="002C63CA" w:rsidRDefault="00E931E4" w:rsidP="00673F67">
            <w:pPr>
              <w:pStyle w:val="bodytextparagraph"/>
            </w:pPr>
          </w:p>
        </w:tc>
        <w:tc>
          <w:tcPr>
            <w:tcW w:w="1812" w:type="dxa"/>
          </w:tcPr>
          <w:p w14:paraId="548375D1" w14:textId="77777777" w:rsidR="00E931E4" w:rsidRPr="002C63CA" w:rsidRDefault="00E931E4" w:rsidP="00673F67">
            <w:pPr>
              <w:pStyle w:val="bodytextparagraph"/>
            </w:pPr>
          </w:p>
        </w:tc>
      </w:tr>
    </w:tbl>
    <w:p w14:paraId="2492B1BF" w14:textId="1E453A18" w:rsidR="00B83A4F" w:rsidRDefault="00B83A4F" w:rsidP="00E931E4">
      <w:pPr>
        <w:pStyle w:val="Text"/>
        <w:jc w:val="center"/>
        <w:rPr>
          <w:rFonts w:ascii="Arial Narrow" w:hAnsi="Arial Narrow"/>
        </w:rPr>
      </w:pPr>
      <w:r w:rsidRPr="00305B07">
        <w:rPr>
          <w:rFonts w:ascii="Arial Narrow" w:hAnsi="Arial Narrow"/>
        </w:rPr>
        <w:t>Source: own research</w:t>
      </w:r>
    </w:p>
    <w:p w14:paraId="0306E3BC" w14:textId="77777777" w:rsidR="00E931E4" w:rsidRPr="00305B07" w:rsidRDefault="00E931E4" w:rsidP="00E931E4">
      <w:pPr>
        <w:pStyle w:val="Text"/>
        <w:jc w:val="center"/>
        <w:rPr>
          <w:rFonts w:ascii="Arial Narrow" w:hAnsi="Arial Narrow"/>
        </w:rPr>
      </w:pPr>
    </w:p>
    <w:p w14:paraId="2AB9B897" w14:textId="26D2326E" w:rsidR="00B83A4F" w:rsidRDefault="00B83A4F" w:rsidP="00E931E4">
      <w:pPr>
        <w:pStyle w:val="Text"/>
        <w:rPr>
          <w:rFonts w:ascii="Arial Narrow" w:hAnsi="Arial Narrow"/>
        </w:rPr>
      </w:pPr>
      <w:r w:rsidRPr="00305B07">
        <w:rPr>
          <w:rFonts w:ascii="Arial Narrow" w:hAnsi="Arial Narrow"/>
        </w:rPr>
        <w:t>Figures and tables should be supplied in a sufficient quality</w:t>
      </w:r>
      <w:r w:rsidR="00E931E4">
        <w:rPr>
          <w:rFonts w:ascii="Arial Narrow" w:hAnsi="Arial Narrow"/>
        </w:rPr>
        <w:t xml:space="preserve">, which is </w:t>
      </w:r>
      <w:r w:rsidRPr="00305B07">
        <w:rPr>
          <w:rFonts w:ascii="Arial Narrow" w:hAnsi="Arial Narrow"/>
        </w:rPr>
        <w:t>the responsibility of the author.</w:t>
      </w:r>
    </w:p>
    <w:p w14:paraId="31EB4848" w14:textId="77777777" w:rsidR="00B83A4F" w:rsidRPr="00305B07" w:rsidRDefault="00B83A4F" w:rsidP="00B83A4F">
      <w:pPr>
        <w:pStyle w:val="Text"/>
        <w:rPr>
          <w:rFonts w:ascii="Arial Narrow" w:hAnsi="Arial Narrow"/>
        </w:rPr>
      </w:pPr>
    </w:p>
    <w:p w14:paraId="2A40BA50" w14:textId="77777777" w:rsidR="00B83A4F" w:rsidRPr="00305B07" w:rsidRDefault="00B83A4F" w:rsidP="00B83A4F">
      <w:pPr>
        <w:pStyle w:val="Text"/>
        <w:jc w:val="center"/>
        <w:rPr>
          <w:rFonts w:ascii="Arial Narrow" w:hAnsi="Arial Narrow"/>
        </w:rPr>
      </w:pPr>
      <w:r w:rsidRPr="00305B07">
        <w:rPr>
          <w:rFonts w:ascii="Arial Narrow" w:hAnsi="Arial Narrow"/>
        </w:rPr>
        <w:t>Fig. 1 – The title of the figure.</w:t>
      </w:r>
    </w:p>
    <w:p w14:paraId="103865D5" w14:textId="3414F2DD" w:rsidR="00B83A4F" w:rsidRPr="00305B07" w:rsidRDefault="00E931E4" w:rsidP="00B83A4F">
      <w:pPr>
        <w:spacing w:before="120"/>
        <w:jc w:val="center"/>
        <w:rPr>
          <w:rFonts w:ascii="Arial Narrow" w:hAnsi="Arial Narrow"/>
        </w:rPr>
      </w:pPr>
      <w:r w:rsidRPr="00676637">
        <w:rPr>
          <w:noProof/>
        </w:rPr>
        <w:drawing>
          <wp:inline distT="0" distB="0" distL="0" distR="0" wp14:anchorId="22B5E7F8" wp14:editId="3790ED36">
            <wp:extent cx="2219335" cy="2060812"/>
            <wp:effectExtent l="0" t="0" r="0" b="0"/>
            <wp:docPr id="1295240705" name="Obrázok 1" descr="Obrázok, na ktorom je kruh, pestrofarebnosť, grafika,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40705" name="Obrázok 1" descr="Obrázok, na ktorom je kruh, pestrofarebnosť, grafika, snímka obrazovky&#10;&#10;Automaticky generovaný popis"/>
                    <pic:cNvPicPr/>
                  </pic:nvPicPr>
                  <pic:blipFill>
                    <a:blip r:embed="rId12"/>
                    <a:stretch>
                      <a:fillRect/>
                    </a:stretch>
                  </pic:blipFill>
                  <pic:spPr>
                    <a:xfrm>
                      <a:off x="0" y="0"/>
                      <a:ext cx="2236197" cy="2076470"/>
                    </a:xfrm>
                    <a:prstGeom prst="rect">
                      <a:avLst/>
                    </a:prstGeom>
                  </pic:spPr>
                </pic:pic>
              </a:graphicData>
            </a:graphic>
          </wp:inline>
        </w:drawing>
      </w:r>
    </w:p>
    <w:p w14:paraId="5EA75CE4" w14:textId="77777777" w:rsidR="00B83A4F" w:rsidRPr="00305B07" w:rsidRDefault="00B83A4F" w:rsidP="00B83A4F">
      <w:pPr>
        <w:pStyle w:val="Text"/>
        <w:jc w:val="center"/>
        <w:rPr>
          <w:rFonts w:ascii="Arial Narrow" w:hAnsi="Arial Narrow"/>
        </w:rPr>
      </w:pPr>
      <w:r w:rsidRPr="00305B07">
        <w:rPr>
          <w:rFonts w:ascii="Arial Narrow" w:hAnsi="Arial Narrow"/>
        </w:rPr>
        <w:t>Source: own research</w:t>
      </w:r>
    </w:p>
    <w:p w14:paraId="55A37FBA" w14:textId="77777777" w:rsidR="00B83A4F" w:rsidRPr="00305B07" w:rsidRDefault="00B83A4F" w:rsidP="00B83A4F">
      <w:pPr>
        <w:pStyle w:val="Text"/>
        <w:rPr>
          <w:rFonts w:ascii="Arial Narrow" w:hAnsi="Arial Narrow"/>
        </w:rPr>
      </w:pPr>
    </w:p>
    <w:p w14:paraId="7C67E7CC" w14:textId="77777777" w:rsidR="00B83A4F" w:rsidRDefault="00B83A4F" w:rsidP="00B83A4F">
      <w:pPr>
        <w:pStyle w:val="Text"/>
        <w:rPr>
          <w:rFonts w:ascii="Arial Narrow" w:hAnsi="Arial Narrow"/>
        </w:rPr>
      </w:pPr>
      <w:r w:rsidRPr="00305B07">
        <w:rPr>
          <w:rFonts w:ascii="Arial Narrow" w:hAnsi="Arial Narrow"/>
        </w:rPr>
        <w:t xml:space="preserve">Equations and formulas are denoted by numbers in round </w:t>
      </w:r>
      <w:proofErr w:type="gramStart"/>
      <w:r w:rsidRPr="00305B07">
        <w:rPr>
          <w:rFonts w:ascii="Arial Narrow" w:hAnsi="Arial Narrow"/>
        </w:rPr>
        <w:t>parentheses</w:t>
      </w:r>
      <w:proofErr w:type="gramEnd"/>
      <w:r w:rsidRPr="00305B07">
        <w:rPr>
          <w:rFonts w:ascii="Arial Narrow" w:hAnsi="Arial Narrow"/>
        </w:rPr>
        <w:t xml:space="preserve"> and it is recommended that they are produced by Editor of equations</w:t>
      </w:r>
      <w:r>
        <w:rPr>
          <w:rFonts w:ascii="Arial Narrow" w:hAnsi="Arial Narrow"/>
        </w:rPr>
        <w:t xml:space="preserve"> (in MS Word)</w:t>
      </w:r>
      <w:r w:rsidRPr="00305B07">
        <w:rPr>
          <w:rFonts w:ascii="Arial Narrow" w:hAnsi="Arial Narrow"/>
        </w:rPr>
        <w:t xml:space="preserve"> or inserted in a </w:t>
      </w:r>
      <w:r>
        <w:rPr>
          <w:rFonts w:ascii="Arial Narrow" w:hAnsi="Arial Narrow"/>
        </w:rPr>
        <w:t>.</w:t>
      </w:r>
      <w:r w:rsidRPr="00305B07">
        <w:rPr>
          <w:rFonts w:ascii="Arial Narrow" w:hAnsi="Arial Narrow"/>
        </w:rPr>
        <w:t>jpg</w:t>
      </w:r>
      <w:r>
        <w:rPr>
          <w:rFonts w:ascii="Arial Narrow" w:hAnsi="Arial Narrow"/>
        </w:rPr>
        <w:t xml:space="preserve"> or .</w:t>
      </w:r>
      <w:proofErr w:type="spellStart"/>
      <w:r>
        <w:rPr>
          <w:rFonts w:ascii="Arial Narrow" w:hAnsi="Arial Narrow"/>
        </w:rPr>
        <w:t>png</w:t>
      </w:r>
      <w:proofErr w:type="spellEnd"/>
      <w:r w:rsidRPr="00305B07">
        <w:rPr>
          <w:rFonts w:ascii="Arial Narrow" w:hAnsi="Arial Narrow"/>
        </w:rPr>
        <w:t xml:space="preserve"> format. </w:t>
      </w:r>
    </w:p>
    <w:p w14:paraId="39346629" w14:textId="77777777" w:rsidR="00B83A4F" w:rsidRDefault="00B83A4F" w:rsidP="00B83A4F">
      <w:pPr>
        <w:pStyle w:val="Text"/>
        <w:rPr>
          <w:rFonts w:ascii="Arial Narrow" w:hAnsi="Arial Narrow"/>
        </w:rPr>
      </w:pPr>
      <w:r w:rsidRPr="00355D9F">
        <w:rPr>
          <w:rFonts w:ascii="Arial Narrow" w:hAnsi="Arial Narrow"/>
          <w:noProof/>
          <w:lang w:val="sk-SK" w:eastAsia="sk-SK"/>
        </w:rPr>
        <w:drawing>
          <wp:inline distT="0" distB="0" distL="0" distR="0" wp14:anchorId="01E5776A" wp14:editId="5B22BEB3">
            <wp:extent cx="5759450" cy="47625"/>
            <wp:effectExtent l="0" t="0" r="6350" b="3175"/>
            <wp:docPr id="785272867" name="Obrázok 78527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8849" name=""/>
                    <pic:cNvPicPr/>
                  </pic:nvPicPr>
                  <pic:blipFill>
                    <a:blip r:embed="rId11"/>
                    <a:stretch>
                      <a:fillRect/>
                    </a:stretch>
                  </pic:blipFill>
                  <pic:spPr>
                    <a:xfrm>
                      <a:off x="0" y="0"/>
                      <a:ext cx="5759450" cy="47625"/>
                    </a:xfrm>
                    <a:prstGeom prst="rect">
                      <a:avLst/>
                    </a:prstGeom>
                  </pic:spPr>
                </pic:pic>
              </a:graphicData>
            </a:graphic>
          </wp:inline>
        </w:drawing>
      </w:r>
    </w:p>
    <w:p w14:paraId="2A3FFFB3" w14:textId="77777777" w:rsidR="00B83A4F" w:rsidRPr="00A52B54" w:rsidRDefault="00B83A4F" w:rsidP="00B83A4F">
      <w:pPr>
        <w:pStyle w:val="Text"/>
        <w:spacing w:before="240"/>
        <w:rPr>
          <w:rFonts w:ascii="Arial Narrow" w:hAnsi="Arial Narrow"/>
          <w:b/>
          <w:bCs/>
          <w:color w:val="2F5496" w:themeColor="accent1" w:themeShade="BF"/>
        </w:rPr>
      </w:pPr>
      <w:r w:rsidRPr="00A52B54">
        <w:rPr>
          <w:rFonts w:ascii="Arial Narrow" w:hAnsi="Arial Narrow"/>
          <w:b/>
          <w:bCs/>
          <w:color w:val="2F5496" w:themeColor="accent1" w:themeShade="BF"/>
        </w:rPr>
        <w:lastRenderedPageBreak/>
        <w:t>REFERENCES</w:t>
      </w:r>
      <w:r>
        <w:rPr>
          <w:rFonts w:ascii="Arial Narrow" w:hAnsi="Arial Narrow"/>
          <w:b/>
          <w:bCs/>
          <w:color w:val="2F5496" w:themeColor="accent1" w:themeShade="BF"/>
        </w:rPr>
        <w:t xml:space="preserve"> GUIDLINE</w:t>
      </w:r>
    </w:p>
    <w:p w14:paraId="74413078" w14:textId="77777777" w:rsidR="00B83A4F" w:rsidRPr="00C04E2D" w:rsidRDefault="00B83A4F" w:rsidP="00B83A4F">
      <w:pPr>
        <w:spacing w:before="120"/>
        <w:jc w:val="both"/>
        <w:rPr>
          <w:rFonts w:ascii="Arial Narrow" w:hAnsi="Arial Narrow"/>
        </w:rPr>
      </w:pPr>
      <w:r w:rsidRPr="00305B07">
        <w:rPr>
          <w:rFonts w:ascii="Arial Narrow" w:hAnsi="Arial Narrow"/>
        </w:rPr>
        <w:t xml:space="preserve">In-text citations and the Reference list should follow the referencing style used by the American Psychological Association (APA style). Details concerning this referencing style can be found at </w:t>
      </w:r>
      <w:hyperlink r:id="rId13" w:history="1">
        <w:r w:rsidRPr="00C04E2D">
          <w:rPr>
            <w:rFonts w:ascii="Arial Narrow" w:hAnsi="Arial Narrow"/>
            <w:color w:val="2F5496" w:themeColor="accent1" w:themeShade="BF"/>
          </w:rPr>
          <w:t>http://www.library.cornell.edu/resrch/citmanage/apa</w:t>
        </w:r>
      </w:hyperlink>
      <w:r>
        <w:rPr>
          <w:rFonts w:ascii="Arial Narrow" w:hAnsi="Arial Narrow"/>
        </w:rPr>
        <w:t xml:space="preserve">. </w:t>
      </w:r>
      <w:r w:rsidRPr="00305B07">
        <w:rPr>
          <w:rFonts w:ascii="Arial Narrow" w:hAnsi="Arial Narrow"/>
        </w:rPr>
        <w:t xml:space="preserve">Authors can also use a citation machine at </w:t>
      </w:r>
      <w:hyperlink r:id="rId14" w:history="1">
        <w:r w:rsidRPr="00C04E2D">
          <w:rPr>
            <w:rFonts w:ascii="Arial Narrow" w:hAnsi="Arial Narrow"/>
            <w:color w:val="2F5496" w:themeColor="accent1" w:themeShade="BF"/>
          </w:rPr>
          <w:t>http://citationmachine.net/</w:t>
        </w:r>
      </w:hyperlink>
      <w:r>
        <w:rPr>
          <w:rFonts w:ascii="Arial Narrow" w:hAnsi="Arial Narrow"/>
        </w:rPr>
        <w:t xml:space="preserve"> or use (e.g.) a Mendeley software available at </w:t>
      </w:r>
      <w:hyperlink r:id="rId15" w:history="1">
        <w:r w:rsidRPr="00C04E2D">
          <w:rPr>
            <w:rStyle w:val="Hypertextovprepojenie"/>
            <w:rFonts w:ascii="Arial Narrow" w:hAnsi="Arial Narrow"/>
            <w:color w:val="2F5496" w:themeColor="accent1" w:themeShade="BF"/>
          </w:rPr>
          <w:t>https://www.mendeley.com</w:t>
        </w:r>
      </w:hyperlink>
      <w:r>
        <w:rPr>
          <w:rFonts w:ascii="Arial Narrow" w:hAnsi="Arial Narrow"/>
        </w:rPr>
        <w:t xml:space="preserve">. </w:t>
      </w:r>
    </w:p>
    <w:p w14:paraId="03ED5F83" w14:textId="77777777" w:rsidR="00B83A4F" w:rsidRPr="00EB5A0F" w:rsidRDefault="00B83A4F" w:rsidP="00B83A4F">
      <w:pPr>
        <w:pStyle w:val="Heading1"/>
        <w:numPr>
          <w:ilvl w:val="0"/>
          <w:numId w:val="0"/>
        </w:numPr>
        <w:ind w:left="432" w:hanging="432"/>
        <w:rPr>
          <w:rFonts w:ascii="Arial Narrow" w:hAnsi="Arial Narrow"/>
          <w:bCs/>
          <w:sz w:val="24"/>
          <w:szCs w:val="24"/>
        </w:rPr>
      </w:pPr>
      <w:r w:rsidRPr="00EB5A0F">
        <w:rPr>
          <w:rFonts w:ascii="Arial Narrow" w:hAnsi="Arial Narrow"/>
          <w:bCs/>
          <w:sz w:val="24"/>
          <w:szCs w:val="24"/>
        </w:rPr>
        <w:t>IN-TEXT CITATIONS</w:t>
      </w:r>
    </w:p>
    <w:p w14:paraId="4475D811" w14:textId="77777777" w:rsidR="00B83A4F" w:rsidRPr="00305B07" w:rsidRDefault="00B83A4F" w:rsidP="00B83A4F">
      <w:pPr>
        <w:spacing w:before="120"/>
        <w:jc w:val="both"/>
        <w:rPr>
          <w:rFonts w:ascii="Arial Narrow" w:hAnsi="Arial Narrow"/>
        </w:rPr>
      </w:pPr>
      <w:r w:rsidRPr="00305B07">
        <w:rPr>
          <w:rFonts w:ascii="Arial Narrow" w:hAnsi="Arial Narrow"/>
        </w:rPr>
        <w:t xml:space="preserve">1 author: </w:t>
      </w:r>
      <w:r>
        <w:rPr>
          <w:rFonts w:ascii="Arial Narrow" w:hAnsi="Arial Narrow"/>
        </w:rPr>
        <w:t>Stein</w:t>
      </w:r>
      <w:r w:rsidRPr="00305B07">
        <w:rPr>
          <w:rFonts w:ascii="Arial Narrow" w:hAnsi="Arial Narrow"/>
        </w:rPr>
        <w:t xml:space="preserve"> (2018), two authors </w:t>
      </w:r>
      <w:r>
        <w:rPr>
          <w:rFonts w:ascii="Arial Narrow" w:hAnsi="Arial Narrow"/>
        </w:rPr>
        <w:t>Stein</w:t>
      </w:r>
      <w:r w:rsidRPr="00305B07">
        <w:rPr>
          <w:rFonts w:ascii="Arial Narrow" w:hAnsi="Arial Narrow"/>
        </w:rPr>
        <w:t xml:space="preserve"> &amp; </w:t>
      </w:r>
      <w:r>
        <w:rPr>
          <w:rFonts w:ascii="Arial Narrow" w:hAnsi="Arial Narrow"/>
        </w:rPr>
        <w:t>Kinski</w:t>
      </w:r>
      <w:r w:rsidRPr="00305B07">
        <w:rPr>
          <w:rFonts w:ascii="Arial Narrow" w:hAnsi="Arial Narrow"/>
        </w:rPr>
        <w:t xml:space="preserve"> (2018), three or more authors </w:t>
      </w:r>
      <w:r>
        <w:rPr>
          <w:rFonts w:ascii="Arial Narrow" w:hAnsi="Arial Narrow"/>
        </w:rPr>
        <w:t>Stein</w:t>
      </w:r>
      <w:r w:rsidRPr="00305B07">
        <w:rPr>
          <w:rFonts w:ascii="Arial Narrow" w:hAnsi="Arial Narrow"/>
        </w:rPr>
        <w:t xml:space="preserve"> et al. (2018).</w:t>
      </w:r>
    </w:p>
    <w:p w14:paraId="77EED5D8" w14:textId="77777777" w:rsidR="00B83A4F" w:rsidRPr="00305B07" w:rsidRDefault="00B83A4F" w:rsidP="00B83A4F">
      <w:pPr>
        <w:spacing w:before="120"/>
        <w:jc w:val="both"/>
        <w:rPr>
          <w:rFonts w:ascii="Arial Narrow" w:hAnsi="Arial Narrow"/>
        </w:rPr>
      </w:pPr>
      <w:r w:rsidRPr="00305B07">
        <w:rPr>
          <w:rFonts w:ascii="Arial Narrow" w:hAnsi="Arial Narrow"/>
        </w:rPr>
        <w:t>References should be arranged first alphabetically and then further sorted chronologically</w:t>
      </w:r>
      <w:r>
        <w:rPr>
          <w:rFonts w:ascii="Arial Narrow" w:hAnsi="Arial Narrow"/>
        </w:rPr>
        <w:t>,</w:t>
      </w:r>
      <w:r w:rsidRPr="00305B07">
        <w:rPr>
          <w:rFonts w:ascii="Arial Narrow" w:hAnsi="Arial Narrow"/>
        </w:rPr>
        <w:t xml:space="preserve"> if necessary. More than one reference from the same author(s) in the same year must be identified by the letters "a", "b", "c", etc., placed after the year of publication</w:t>
      </w:r>
      <w:r>
        <w:rPr>
          <w:rFonts w:ascii="Arial Narrow" w:hAnsi="Arial Narrow"/>
        </w:rPr>
        <w:t>*</w:t>
      </w:r>
      <w:r w:rsidRPr="00305B07">
        <w:rPr>
          <w:rFonts w:ascii="Arial Narrow" w:hAnsi="Arial Narrow"/>
        </w:rPr>
        <w:t xml:space="preserve">. </w:t>
      </w:r>
    </w:p>
    <w:p w14:paraId="208EBF39" w14:textId="77777777" w:rsidR="00B83A4F" w:rsidRPr="00305B07" w:rsidRDefault="00B83A4F" w:rsidP="00B83A4F">
      <w:pPr>
        <w:pStyle w:val="Text"/>
        <w:rPr>
          <w:rFonts w:ascii="Arial Narrow" w:hAnsi="Arial Narrow"/>
        </w:rPr>
      </w:pPr>
      <w:r w:rsidRPr="001E3525">
        <w:rPr>
          <w:rFonts w:ascii="Arial Narrow" w:hAnsi="Arial Narrow"/>
          <w:color w:val="FF0000"/>
        </w:rPr>
        <w:t xml:space="preserve">Authors are required to complete the referencing using DOI </w:t>
      </w:r>
      <w:r w:rsidRPr="00305B07">
        <w:rPr>
          <w:rFonts w:ascii="Arial Narrow" w:hAnsi="Arial Narrow"/>
        </w:rPr>
        <w:t xml:space="preserve">(Digital Object Identifier) if it has been assigned to the publication. To search for the DOI, please visit: </w:t>
      </w:r>
      <w:hyperlink w:history="1">
        <w:r w:rsidRPr="001E3525">
          <w:rPr>
            <w:rStyle w:val="Hypertextovprepojenie"/>
            <w:rFonts w:ascii="Arial Narrow" w:hAnsi="Arial Narrow"/>
            <w:color w:val="2F5496" w:themeColor="accent1" w:themeShade="BF"/>
          </w:rPr>
          <w:t>http://www.crossref.org/guestquery/</w:t>
        </w:r>
      </w:hyperlink>
      <w:r w:rsidRPr="001E3525">
        <w:rPr>
          <w:rFonts w:ascii="Arial Narrow" w:hAnsi="Arial Narrow"/>
          <w:color w:val="2F5496" w:themeColor="accent1" w:themeShade="BF"/>
        </w:rPr>
        <w:t xml:space="preserve">  </w:t>
      </w:r>
    </w:p>
    <w:p w14:paraId="1F4ABC02" w14:textId="77777777" w:rsidR="00B83A4F" w:rsidRPr="00C63949" w:rsidRDefault="00B83A4F" w:rsidP="00B83A4F">
      <w:pPr>
        <w:pStyle w:val="Text"/>
        <w:rPr>
          <w:rFonts w:ascii="Arial Narrow" w:hAnsi="Arial Narrow"/>
          <w:color w:val="FF0000"/>
        </w:rPr>
      </w:pPr>
      <w:r w:rsidRPr="00C63949">
        <w:rPr>
          <w:rFonts w:ascii="Arial Narrow" w:hAnsi="Arial Narrow"/>
          <w:color w:val="FF0000"/>
        </w:rPr>
        <w:t xml:space="preserve">Notes under the line are not acceptable. </w:t>
      </w:r>
    </w:p>
    <w:p w14:paraId="111B6B73" w14:textId="77777777" w:rsidR="00B83A4F" w:rsidRPr="00305B07" w:rsidRDefault="00B83A4F" w:rsidP="00B83A4F">
      <w:pPr>
        <w:pStyle w:val="Text"/>
        <w:rPr>
          <w:rFonts w:ascii="Arial Narrow" w:hAnsi="Arial Narrow"/>
        </w:rPr>
      </w:pPr>
      <w:r w:rsidRPr="00305B07">
        <w:rPr>
          <w:rFonts w:ascii="Arial Narrow" w:hAnsi="Arial Narrow"/>
        </w:rPr>
        <w:t xml:space="preserve">Citations of author’s own papers are accepted only in a reasonable quantity. </w:t>
      </w:r>
    </w:p>
    <w:p w14:paraId="63F5E2A2" w14:textId="77777777" w:rsidR="00B83A4F" w:rsidRPr="00305B07" w:rsidRDefault="00B83A4F" w:rsidP="00B83A4F">
      <w:pPr>
        <w:pStyle w:val="Text"/>
        <w:rPr>
          <w:rFonts w:ascii="Arial Narrow" w:hAnsi="Arial Narrow"/>
        </w:rPr>
      </w:pPr>
      <w:r w:rsidRPr="00305B07">
        <w:rPr>
          <w:rFonts w:ascii="Arial Narrow" w:hAnsi="Arial Narrow"/>
        </w:rPr>
        <w:t xml:space="preserve">Contributions written by an international team of authors are preferred. </w:t>
      </w:r>
    </w:p>
    <w:p w14:paraId="6B04421B" w14:textId="77777777" w:rsidR="00B83A4F" w:rsidRPr="00EB5A0F" w:rsidRDefault="00B83A4F" w:rsidP="00B83A4F">
      <w:pPr>
        <w:pStyle w:val="Heading1"/>
        <w:numPr>
          <w:ilvl w:val="0"/>
          <w:numId w:val="0"/>
        </w:numPr>
        <w:ind w:left="432" w:hanging="432"/>
        <w:rPr>
          <w:rFonts w:ascii="Arial Narrow" w:hAnsi="Arial Narrow"/>
          <w:bCs/>
          <w:sz w:val="24"/>
          <w:szCs w:val="24"/>
        </w:rPr>
      </w:pPr>
      <w:r w:rsidRPr="00EB5A0F">
        <w:rPr>
          <w:rFonts w:ascii="Arial Narrow" w:hAnsi="Arial Narrow"/>
          <w:bCs/>
          <w:sz w:val="24"/>
          <w:szCs w:val="24"/>
        </w:rPr>
        <w:t>References</w:t>
      </w:r>
    </w:p>
    <w:p w14:paraId="1D68FD2C" w14:textId="77777777" w:rsidR="00B83A4F" w:rsidRPr="00305B07" w:rsidRDefault="00B83A4F" w:rsidP="00B83A4F">
      <w:pPr>
        <w:pStyle w:val="Referencelist"/>
      </w:pPr>
      <w:r>
        <w:t>Stein</w:t>
      </w:r>
      <w:r w:rsidRPr="00305B07">
        <w:t xml:space="preserve">, J., </w:t>
      </w:r>
      <w:r>
        <w:t>Kinski</w:t>
      </w:r>
      <w:r w:rsidRPr="00305B07">
        <w:t xml:space="preserve">, P., &amp; </w:t>
      </w:r>
      <w:r>
        <w:t>Schmidt</w:t>
      </w:r>
      <w:r w:rsidRPr="00305B07">
        <w:t xml:space="preserve">, S. (2023). Financial </w:t>
      </w:r>
      <w:proofErr w:type="spellStart"/>
      <w:r w:rsidRPr="00305B07">
        <w:t>management</w:t>
      </w:r>
      <w:proofErr w:type="spellEnd"/>
      <w:r w:rsidRPr="00305B07">
        <w:t xml:space="preserve"> </w:t>
      </w:r>
      <w:proofErr w:type="spellStart"/>
      <w:r w:rsidRPr="00305B07">
        <w:t>of</w:t>
      </w:r>
      <w:proofErr w:type="spellEnd"/>
      <w:r w:rsidRPr="00305B07">
        <w:t xml:space="preserve"> SMEs.</w:t>
      </w:r>
      <w:r w:rsidRPr="00305B07">
        <w:rPr>
          <w:lang w:val="en-GB"/>
        </w:rPr>
        <w:t xml:space="preserve"> Journal of Business Sectors, 1 (2), 1-12. </w:t>
      </w:r>
      <w:bookmarkStart w:id="6" w:name="_Hlk140835988"/>
      <w:r w:rsidRPr="00305B07">
        <w:rPr>
          <w:rFonts w:ascii="Times New Roman" w:hAnsi="Times New Roman"/>
          <w:szCs w:val="24"/>
          <w:lang w:eastAsia="cs-CZ"/>
        </w:rPr>
        <w:fldChar w:fldCharType="begin"/>
      </w:r>
      <w:r>
        <w:rPr>
          <w:rFonts w:ascii="Times New Roman" w:hAnsi="Times New Roman"/>
          <w:szCs w:val="24"/>
          <w:lang w:eastAsia="cs-CZ"/>
        </w:rPr>
        <w:instrText>HYPERLINK "http://dx.doi.org/10.1000/BF0012345"</w:instrText>
      </w:r>
      <w:r w:rsidRPr="00305B07">
        <w:rPr>
          <w:rFonts w:ascii="Times New Roman" w:hAnsi="Times New Roman"/>
          <w:szCs w:val="24"/>
          <w:lang w:eastAsia="cs-CZ"/>
        </w:rPr>
      </w:r>
      <w:r w:rsidRPr="00305B07">
        <w:rPr>
          <w:rFonts w:ascii="Times New Roman" w:hAnsi="Times New Roman"/>
          <w:szCs w:val="24"/>
          <w:lang w:eastAsia="cs-CZ"/>
        </w:rPr>
        <w:fldChar w:fldCharType="separate"/>
      </w:r>
      <w:r>
        <w:rPr>
          <w:rStyle w:val="Hypertextovprepojenie"/>
          <w:lang w:eastAsia="de-DE"/>
        </w:rPr>
        <w:t>http://dx.doi.org/10.1000/BF0012345</w:t>
      </w:r>
      <w:r w:rsidRPr="00305B07">
        <w:rPr>
          <w:rStyle w:val="Hypertextovprepojenie"/>
          <w:lang w:eastAsia="de-DE"/>
        </w:rPr>
        <w:fldChar w:fldCharType="end"/>
      </w:r>
      <w:r w:rsidRPr="00305B07">
        <w:rPr>
          <w:lang w:eastAsia="de-DE"/>
        </w:rPr>
        <w:t xml:space="preserve"> </w:t>
      </w:r>
      <w:bookmarkEnd w:id="6"/>
      <w:r w:rsidRPr="00305B07">
        <w:rPr>
          <w:lang w:eastAsia="de-DE"/>
        </w:rPr>
        <w:t>(</w:t>
      </w:r>
      <w:proofErr w:type="spellStart"/>
      <w:r w:rsidRPr="00305B07">
        <w:rPr>
          <w:lang w:eastAsia="de-DE"/>
        </w:rPr>
        <w:t>article</w:t>
      </w:r>
      <w:proofErr w:type="spellEnd"/>
      <w:r w:rsidRPr="00305B07">
        <w:rPr>
          <w:lang w:eastAsia="de-DE"/>
        </w:rPr>
        <w:t>)</w:t>
      </w:r>
    </w:p>
    <w:p w14:paraId="5FC54218" w14:textId="77777777" w:rsidR="00B83A4F" w:rsidRPr="00305B07" w:rsidRDefault="00B83A4F" w:rsidP="00B83A4F">
      <w:pPr>
        <w:pStyle w:val="Referencelist"/>
      </w:pPr>
      <w:r w:rsidRPr="00305B07">
        <w:rPr>
          <w:lang w:eastAsia="de-DE"/>
        </w:rPr>
        <w:t>*</w:t>
      </w:r>
      <w:r>
        <w:rPr>
          <w:lang w:eastAsia="de-DE"/>
        </w:rPr>
        <w:t xml:space="preserve"> Stein</w:t>
      </w:r>
      <w:r w:rsidRPr="00305B07">
        <w:rPr>
          <w:lang w:eastAsia="de-DE"/>
        </w:rPr>
        <w:t xml:space="preserve">, J., </w:t>
      </w:r>
      <w:r>
        <w:rPr>
          <w:lang w:eastAsia="de-DE"/>
        </w:rPr>
        <w:t>Bauer</w:t>
      </w:r>
      <w:r w:rsidRPr="00305B07">
        <w:rPr>
          <w:lang w:eastAsia="de-DE"/>
        </w:rPr>
        <w:t xml:space="preserve">, T., &amp; </w:t>
      </w:r>
      <w:r>
        <w:rPr>
          <w:lang w:eastAsia="de-DE"/>
        </w:rPr>
        <w:t>Falkner</w:t>
      </w:r>
      <w:r w:rsidRPr="00305B07">
        <w:rPr>
          <w:lang w:eastAsia="de-DE"/>
        </w:rPr>
        <w:t xml:space="preserve">, S. (2023, a). Corporate </w:t>
      </w:r>
      <w:proofErr w:type="spellStart"/>
      <w:r w:rsidRPr="00305B07">
        <w:rPr>
          <w:lang w:eastAsia="de-DE"/>
        </w:rPr>
        <w:t>Social</w:t>
      </w:r>
      <w:proofErr w:type="spellEnd"/>
      <w:r w:rsidRPr="00305B07">
        <w:rPr>
          <w:lang w:eastAsia="de-DE"/>
        </w:rPr>
        <w:t xml:space="preserve"> </w:t>
      </w:r>
      <w:proofErr w:type="spellStart"/>
      <w:r w:rsidRPr="00305B07">
        <w:rPr>
          <w:lang w:eastAsia="de-DE"/>
        </w:rPr>
        <w:t>Responsibility</w:t>
      </w:r>
      <w:proofErr w:type="spellEnd"/>
      <w:r w:rsidRPr="00305B07">
        <w:rPr>
          <w:lang w:eastAsia="de-DE"/>
        </w:rPr>
        <w:t xml:space="preserve"> in SMEs Segment. </w:t>
      </w:r>
      <w:r w:rsidRPr="00305B07">
        <w:rPr>
          <w:lang w:val="en-GB"/>
        </w:rPr>
        <w:t>Journal of Business Sectors</w:t>
      </w:r>
      <w:r>
        <w:rPr>
          <w:lang w:eastAsia="de-DE"/>
        </w:rPr>
        <w:t xml:space="preserve">, </w:t>
      </w:r>
      <w:r w:rsidRPr="00305B07">
        <w:rPr>
          <w:lang w:eastAsia="de-DE"/>
        </w:rPr>
        <w:t>1</w:t>
      </w:r>
      <w:r>
        <w:rPr>
          <w:lang w:eastAsia="de-DE"/>
        </w:rPr>
        <w:t xml:space="preserve"> (</w:t>
      </w:r>
      <w:r w:rsidRPr="00305B07">
        <w:rPr>
          <w:lang w:eastAsia="de-DE"/>
        </w:rPr>
        <w:t>3</w:t>
      </w:r>
      <w:r>
        <w:rPr>
          <w:lang w:eastAsia="de-DE"/>
        </w:rPr>
        <w:t>)</w:t>
      </w:r>
      <w:r w:rsidRPr="00305B07">
        <w:rPr>
          <w:lang w:eastAsia="de-DE"/>
        </w:rPr>
        <w:t xml:space="preserve">, 102-115. </w:t>
      </w:r>
      <w:hyperlink r:id="rId16" w:history="1">
        <w:r>
          <w:rPr>
            <w:rStyle w:val="Hypertextovprepojenie"/>
            <w:lang w:eastAsia="de-DE"/>
          </w:rPr>
          <w:t>http://dx.doi.org/10.1000/BF0012345</w:t>
        </w:r>
      </w:hyperlink>
      <w:r w:rsidRPr="00305B07">
        <w:rPr>
          <w:lang w:eastAsia="de-DE"/>
        </w:rPr>
        <w:t xml:space="preserve"> (</w:t>
      </w:r>
      <w:proofErr w:type="spellStart"/>
      <w:r w:rsidRPr="00305B07">
        <w:rPr>
          <w:lang w:eastAsia="de-DE"/>
        </w:rPr>
        <w:t>article</w:t>
      </w:r>
      <w:proofErr w:type="spellEnd"/>
      <w:r w:rsidRPr="00305B07">
        <w:rPr>
          <w:lang w:eastAsia="de-DE"/>
        </w:rPr>
        <w:t>)</w:t>
      </w:r>
    </w:p>
    <w:p w14:paraId="2D858D01" w14:textId="77777777" w:rsidR="00B83A4F" w:rsidRPr="00305B07" w:rsidRDefault="00B83A4F" w:rsidP="00B83A4F">
      <w:pPr>
        <w:pStyle w:val="Referencelist"/>
      </w:pPr>
      <w:r>
        <w:rPr>
          <w:szCs w:val="28"/>
          <w:lang w:val="it-IT"/>
        </w:rPr>
        <w:t>Hoffer</w:t>
      </w:r>
      <w:r w:rsidRPr="00305B07">
        <w:rPr>
          <w:szCs w:val="28"/>
          <w:lang w:val="it-IT"/>
        </w:rPr>
        <w:t xml:space="preserve">, J. et al. (2020). Financial management of company. </w:t>
      </w:r>
      <w:proofErr w:type="spellStart"/>
      <w:r w:rsidRPr="00305B07">
        <w:rPr>
          <w:szCs w:val="28"/>
          <w:lang w:val="it-IT"/>
        </w:rPr>
        <w:t>Berlin</w:t>
      </w:r>
      <w:proofErr w:type="spellEnd"/>
      <w:r w:rsidRPr="00305B07">
        <w:rPr>
          <w:szCs w:val="28"/>
          <w:lang w:val="it-IT"/>
        </w:rPr>
        <w:t>: ALT Press. (</w:t>
      </w:r>
      <w:proofErr w:type="spellStart"/>
      <w:r w:rsidRPr="00305B07">
        <w:rPr>
          <w:szCs w:val="28"/>
          <w:lang w:val="it-IT"/>
        </w:rPr>
        <w:t>monographs</w:t>
      </w:r>
      <w:proofErr w:type="spellEnd"/>
      <w:r w:rsidRPr="00305B07">
        <w:rPr>
          <w:szCs w:val="28"/>
          <w:lang w:val="it-IT"/>
        </w:rPr>
        <w:t>)</w:t>
      </w:r>
    </w:p>
    <w:p w14:paraId="777F239F" w14:textId="77777777" w:rsidR="00B83A4F" w:rsidRPr="00305B07" w:rsidRDefault="00B83A4F" w:rsidP="00B83A4F">
      <w:pPr>
        <w:pStyle w:val="Referencelist"/>
        <w:rPr>
          <w:szCs w:val="28"/>
        </w:rPr>
      </w:pPr>
      <w:r w:rsidRPr="00305B07">
        <w:rPr>
          <w:szCs w:val="28"/>
        </w:rPr>
        <w:t xml:space="preserve">European </w:t>
      </w:r>
      <w:proofErr w:type="spellStart"/>
      <w:r w:rsidRPr="00305B07">
        <w:rPr>
          <w:szCs w:val="28"/>
        </w:rPr>
        <w:t>Commission</w:t>
      </w:r>
      <w:proofErr w:type="spellEnd"/>
      <w:r w:rsidRPr="00305B07">
        <w:rPr>
          <w:szCs w:val="28"/>
        </w:rPr>
        <w:t xml:space="preserve">. (2020). The </w:t>
      </w:r>
      <w:proofErr w:type="spellStart"/>
      <w:r w:rsidRPr="00305B07">
        <w:rPr>
          <w:szCs w:val="28"/>
        </w:rPr>
        <w:t>importance</w:t>
      </w:r>
      <w:proofErr w:type="spellEnd"/>
      <w:r w:rsidRPr="00305B07">
        <w:rPr>
          <w:szCs w:val="28"/>
        </w:rPr>
        <w:t xml:space="preserve"> </w:t>
      </w:r>
      <w:proofErr w:type="spellStart"/>
      <w:r w:rsidRPr="00305B07">
        <w:rPr>
          <w:szCs w:val="28"/>
        </w:rPr>
        <w:t>of</w:t>
      </w:r>
      <w:proofErr w:type="spellEnd"/>
      <w:r w:rsidRPr="00305B07">
        <w:rPr>
          <w:szCs w:val="28"/>
        </w:rPr>
        <w:t xml:space="preserve"> </w:t>
      </w:r>
      <w:proofErr w:type="spellStart"/>
      <w:r w:rsidRPr="00305B07">
        <w:rPr>
          <w:szCs w:val="28"/>
        </w:rPr>
        <w:t>small</w:t>
      </w:r>
      <w:proofErr w:type="spellEnd"/>
      <w:r w:rsidRPr="00305B07">
        <w:rPr>
          <w:szCs w:val="28"/>
        </w:rPr>
        <w:t xml:space="preserve"> and medium-</w:t>
      </w:r>
      <w:proofErr w:type="spellStart"/>
      <w:r w:rsidRPr="00305B07">
        <w:rPr>
          <w:szCs w:val="28"/>
        </w:rPr>
        <w:t>sized</w:t>
      </w:r>
      <w:proofErr w:type="spellEnd"/>
      <w:r w:rsidRPr="00305B07">
        <w:rPr>
          <w:szCs w:val="28"/>
        </w:rPr>
        <w:t xml:space="preserve"> </w:t>
      </w:r>
      <w:proofErr w:type="spellStart"/>
      <w:r w:rsidRPr="00305B07">
        <w:rPr>
          <w:szCs w:val="28"/>
        </w:rPr>
        <w:t>enterprises</w:t>
      </w:r>
      <w:proofErr w:type="spellEnd"/>
      <w:r w:rsidRPr="00305B07">
        <w:rPr>
          <w:szCs w:val="28"/>
        </w:rPr>
        <w:t xml:space="preserve">. </w:t>
      </w:r>
      <w:proofErr w:type="spellStart"/>
      <w:r w:rsidRPr="00305B07">
        <w:rPr>
          <w:szCs w:val="28"/>
        </w:rPr>
        <w:t>Brussels</w:t>
      </w:r>
      <w:proofErr w:type="spellEnd"/>
      <w:r w:rsidRPr="00305B07">
        <w:rPr>
          <w:szCs w:val="28"/>
        </w:rPr>
        <w:t xml:space="preserve">: European </w:t>
      </w:r>
      <w:proofErr w:type="spellStart"/>
      <w:r w:rsidRPr="00305B07">
        <w:rPr>
          <w:szCs w:val="28"/>
        </w:rPr>
        <w:t>Commission</w:t>
      </w:r>
      <w:proofErr w:type="spellEnd"/>
      <w:r w:rsidRPr="00305B07">
        <w:rPr>
          <w:szCs w:val="28"/>
        </w:rPr>
        <w:t xml:space="preserve">. </w:t>
      </w:r>
      <w:proofErr w:type="spellStart"/>
      <w:r w:rsidRPr="00305B07">
        <w:rPr>
          <w:szCs w:val="28"/>
        </w:rPr>
        <w:t>Retrieved</w:t>
      </w:r>
      <w:proofErr w:type="spellEnd"/>
      <w:r w:rsidRPr="00305B07">
        <w:rPr>
          <w:szCs w:val="28"/>
        </w:rPr>
        <w:t xml:space="preserve">: </w:t>
      </w:r>
      <w:proofErr w:type="spellStart"/>
      <w:r w:rsidRPr="00305B07">
        <w:rPr>
          <w:szCs w:val="28"/>
        </w:rPr>
        <w:t>October</w:t>
      </w:r>
      <w:proofErr w:type="spellEnd"/>
      <w:r w:rsidRPr="00305B07">
        <w:rPr>
          <w:szCs w:val="28"/>
        </w:rPr>
        <w:t xml:space="preserve"> 9, 2022, </w:t>
      </w:r>
      <w:proofErr w:type="spellStart"/>
      <w:r w:rsidRPr="00305B07">
        <w:rPr>
          <w:szCs w:val="28"/>
        </w:rPr>
        <w:t>from</w:t>
      </w:r>
      <w:proofErr w:type="spellEnd"/>
      <w:r w:rsidRPr="00305B07">
        <w:rPr>
          <w:szCs w:val="28"/>
        </w:rPr>
        <w:t xml:space="preserve"> http://ec.europa.eu/enterprise/policies/sme/files/sme_definition/sme_user_guide.pdf.</w:t>
      </w:r>
    </w:p>
    <w:p w14:paraId="638676CE" w14:textId="77777777" w:rsidR="00B83A4F" w:rsidRPr="002525DF" w:rsidRDefault="00B83A4F" w:rsidP="00B83A4F">
      <w:pPr>
        <w:pStyle w:val="References"/>
        <w:numPr>
          <w:ilvl w:val="0"/>
          <w:numId w:val="0"/>
        </w:numPr>
        <w:spacing w:before="120"/>
        <w:ind w:left="284"/>
        <w:jc w:val="both"/>
        <w:rPr>
          <w:rFonts w:ascii="Arial Narrow" w:hAnsi="Arial Narrow"/>
          <w:color w:val="2F5496" w:themeColor="accent1" w:themeShade="BF"/>
        </w:rPr>
      </w:pPr>
      <w:r w:rsidRPr="002525DF">
        <w:rPr>
          <w:rFonts w:ascii="Arial Narrow" w:hAnsi="Arial Narrow"/>
          <w:color w:val="2F5496" w:themeColor="accent1" w:themeShade="BF"/>
        </w:rPr>
        <w:t xml:space="preserve">more examples at </w:t>
      </w:r>
      <w:hyperlink r:id="rId17" w:history="1">
        <w:r w:rsidRPr="002525DF">
          <w:rPr>
            <w:rFonts w:ascii="Arial Narrow" w:hAnsi="Arial Narrow"/>
            <w:color w:val="2F5496" w:themeColor="accent1" w:themeShade="BF"/>
            <w:u w:val="single"/>
          </w:rPr>
          <w:t>http://www.library.cornell.edu/resrch/citmanage/apa</w:t>
        </w:r>
      </w:hyperlink>
    </w:p>
    <w:p w14:paraId="3888BA31" w14:textId="77777777" w:rsidR="00B83A4F" w:rsidRPr="00305B07" w:rsidRDefault="00B83A4F" w:rsidP="00B83A4F">
      <w:pPr>
        <w:pStyle w:val="Contactinformation"/>
        <w:rPr>
          <w:rFonts w:ascii="Arial Narrow" w:hAnsi="Arial Narrow"/>
          <w:b w:val="0"/>
        </w:rPr>
      </w:pPr>
    </w:p>
    <w:p w14:paraId="705BBF37" w14:textId="77777777" w:rsidR="00B83A4F" w:rsidRPr="00305B07" w:rsidRDefault="00B83A4F" w:rsidP="00B83A4F">
      <w:pPr>
        <w:pStyle w:val="Contactinformation"/>
        <w:rPr>
          <w:rFonts w:ascii="Arial Narrow" w:hAnsi="Arial Narrow"/>
          <w:b w:val="0"/>
          <w:lang w:val="en-GB"/>
        </w:rPr>
      </w:pPr>
    </w:p>
    <w:p w14:paraId="0AC3A3E2" w14:textId="77777777" w:rsidR="00B83A4F" w:rsidRPr="00305B07" w:rsidRDefault="00B83A4F" w:rsidP="00B83A4F">
      <w:pPr>
        <w:pStyle w:val="Contactinformation"/>
        <w:rPr>
          <w:rFonts w:ascii="Arial Narrow" w:hAnsi="Arial Narrow"/>
          <w:b w:val="0"/>
        </w:rPr>
      </w:pPr>
    </w:p>
    <w:p w14:paraId="59BDE3E4" w14:textId="77777777" w:rsidR="00004A71" w:rsidRDefault="00004A71"/>
    <w:sectPr w:rsidR="00004A71" w:rsidSect="00E931E4">
      <w:type w:val="continuous"/>
      <w:pgSz w:w="11906" w:h="16838"/>
      <w:pgMar w:top="1985" w:right="1418" w:bottom="1134"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2A42" w14:textId="77777777" w:rsidR="00977BF3" w:rsidRDefault="00977BF3">
      <w:r>
        <w:separator/>
      </w:r>
    </w:p>
  </w:endnote>
  <w:endnote w:type="continuationSeparator" w:id="0">
    <w:p w14:paraId="2C16FA80" w14:textId="77777777" w:rsidR="00977BF3" w:rsidRDefault="0097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251801859"/>
      <w:docPartObj>
        <w:docPartGallery w:val="Page Numbers (Bottom of Page)"/>
        <w:docPartUnique/>
      </w:docPartObj>
    </w:sdtPr>
    <w:sdtContent>
      <w:p w14:paraId="3F8A3758" w14:textId="77777777" w:rsidR="003E5207" w:rsidRDefault="00000000" w:rsidP="002755C1">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47A06D5" w14:textId="77777777" w:rsidR="003E5207" w:rsidRDefault="003E52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5173" w14:textId="77777777" w:rsidR="003E5207" w:rsidRDefault="00000000" w:rsidP="00355D9F">
    <w:pPr>
      <w:pStyle w:val="Pta"/>
      <w:jc w:val="center"/>
      <w:rPr>
        <w:rFonts w:ascii="Arial Narrow" w:hAnsi="Arial Narrow"/>
        <w:color w:val="2F5496" w:themeColor="accent1" w:themeShade="BF"/>
        <w:sz w:val="20"/>
        <w:szCs w:val="20"/>
        <w:lang w:val="sk-SK"/>
      </w:rPr>
    </w:pPr>
    <w:r w:rsidRPr="00355D9F">
      <w:rPr>
        <w:rFonts w:ascii="Arial Narrow" w:hAnsi="Arial Narrow"/>
        <w:noProof/>
        <w:color w:val="2F5496" w:themeColor="accent1" w:themeShade="BF"/>
        <w:sz w:val="20"/>
        <w:szCs w:val="20"/>
        <w:lang w:val="sk-SK" w:eastAsia="sk-SK"/>
      </w:rPr>
      <w:drawing>
        <wp:inline distT="0" distB="0" distL="0" distR="0" wp14:anchorId="6FE12695" wp14:editId="2B9223E8">
          <wp:extent cx="5759450" cy="29210"/>
          <wp:effectExtent l="0" t="0" r="6350" b="0"/>
          <wp:docPr id="161953918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39186" name=""/>
                  <pic:cNvPicPr/>
                </pic:nvPicPr>
                <pic:blipFill>
                  <a:blip r:embed="rId1"/>
                  <a:stretch>
                    <a:fillRect/>
                  </a:stretch>
                </pic:blipFill>
                <pic:spPr>
                  <a:xfrm>
                    <a:off x="0" y="0"/>
                    <a:ext cx="5759450" cy="29210"/>
                  </a:xfrm>
                  <a:prstGeom prst="rect">
                    <a:avLst/>
                  </a:prstGeom>
                </pic:spPr>
              </pic:pic>
            </a:graphicData>
          </a:graphic>
        </wp:inline>
      </w:drawing>
    </w:r>
  </w:p>
  <w:p w14:paraId="33FA811E" w14:textId="77777777" w:rsidR="003E5207" w:rsidRDefault="00000000" w:rsidP="00396D4D">
    <w:pPr>
      <w:pStyle w:val="Pta"/>
      <w:jc w:val="center"/>
      <w:rPr>
        <w:rFonts w:ascii="Arial Narrow" w:hAnsi="Arial Narrow"/>
        <w:color w:val="2F5496" w:themeColor="accent1" w:themeShade="BF"/>
        <w:sz w:val="20"/>
        <w:szCs w:val="20"/>
        <w:lang w:val="sk-SK"/>
      </w:rPr>
    </w:pPr>
    <w:hyperlink r:id="rId2" w:history="1">
      <w:r w:rsidRPr="00396D4D">
        <w:rPr>
          <w:rStyle w:val="Hypertextovprepojenie"/>
          <w:rFonts w:ascii="Arial Narrow" w:hAnsi="Arial Narrow"/>
          <w:color w:val="2F5496" w:themeColor="accent1" w:themeShade="BF"/>
          <w:sz w:val="20"/>
          <w:szCs w:val="20"/>
          <w:lang w:val="sk-SK"/>
        </w:rPr>
        <w:t>www.jobsjournal.eu</w:t>
      </w:r>
    </w:hyperlink>
  </w:p>
  <w:sdt>
    <w:sdtPr>
      <w:rPr>
        <w:rStyle w:val="slostrany"/>
        <w:rFonts w:ascii="Arial Narrow" w:hAnsi="Arial Narrow"/>
        <w:color w:val="2F5496" w:themeColor="accent1" w:themeShade="BF"/>
      </w:rPr>
      <w:id w:val="-1319648327"/>
      <w:docPartObj>
        <w:docPartGallery w:val="Page Numbers (Bottom of Page)"/>
        <w:docPartUnique/>
      </w:docPartObj>
    </w:sdtPr>
    <w:sdtContent>
      <w:p w14:paraId="2C383BA9" w14:textId="77777777" w:rsidR="003E5207" w:rsidRPr="00396D4D" w:rsidRDefault="00000000" w:rsidP="00396D4D">
        <w:pPr>
          <w:pStyle w:val="Pta"/>
          <w:framePr w:wrap="none" w:vAnchor="text" w:hAnchor="page" w:x="5902" w:y="132"/>
          <w:rPr>
            <w:rStyle w:val="slostrany"/>
            <w:rFonts w:ascii="Arial Narrow" w:hAnsi="Arial Narrow"/>
            <w:color w:val="2F5496" w:themeColor="accent1" w:themeShade="BF"/>
          </w:rPr>
        </w:pPr>
        <w:r w:rsidRPr="00396D4D">
          <w:rPr>
            <w:rStyle w:val="slostrany"/>
            <w:rFonts w:ascii="Arial Narrow" w:hAnsi="Arial Narrow"/>
            <w:color w:val="2F5496" w:themeColor="accent1" w:themeShade="BF"/>
          </w:rPr>
          <w:fldChar w:fldCharType="begin"/>
        </w:r>
        <w:r w:rsidRPr="00396D4D">
          <w:rPr>
            <w:rStyle w:val="slostrany"/>
            <w:rFonts w:ascii="Arial Narrow" w:hAnsi="Arial Narrow"/>
            <w:color w:val="2F5496" w:themeColor="accent1" w:themeShade="BF"/>
          </w:rPr>
          <w:instrText xml:space="preserve"> PAGE </w:instrText>
        </w:r>
        <w:r w:rsidRPr="00396D4D">
          <w:rPr>
            <w:rStyle w:val="slostrany"/>
            <w:rFonts w:ascii="Arial Narrow" w:hAnsi="Arial Narrow"/>
            <w:color w:val="2F5496" w:themeColor="accent1" w:themeShade="BF"/>
          </w:rPr>
          <w:fldChar w:fldCharType="separate"/>
        </w:r>
        <w:r>
          <w:rPr>
            <w:rStyle w:val="slostrany"/>
            <w:rFonts w:ascii="Arial Narrow" w:hAnsi="Arial Narrow"/>
            <w:noProof/>
            <w:color w:val="2F5496" w:themeColor="accent1" w:themeShade="BF"/>
          </w:rPr>
          <w:t>1</w:t>
        </w:r>
        <w:r w:rsidRPr="00396D4D">
          <w:rPr>
            <w:rStyle w:val="slostrany"/>
            <w:rFonts w:ascii="Arial Narrow" w:hAnsi="Arial Narrow"/>
            <w:color w:val="2F5496" w:themeColor="accent1" w:themeShade="BF"/>
          </w:rPr>
          <w:fldChar w:fldCharType="end"/>
        </w:r>
      </w:p>
    </w:sdtContent>
  </w:sdt>
  <w:p w14:paraId="04557B1F" w14:textId="77777777" w:rsidR="003E5207" w:rsidRPr="00355D9F" w:rsidRDefault="003E5207" w:rsidP="00396D4D">
    <w:pPr>
      <w:pStyle w:val="Pta"/>
      <w:jc w:val="center"/>
      <w:rPr>
        <w:rFonts w:ascii="Arial Narrow" w:hAnsi="Arial Narrow"/>
        <w:color w:val="2F5496" w:themeColor="accent1" w:themeShade="BF"/>
        <w:sz w:val="20"/>
        <w:szCs w:val="20"/>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18CE5" w14:textId="77777777" w:rsidR="00977BF3" w:rsidRDefault="00977BF3">
      <w:r>
        <w:separator/>
      </w:r>
    </w:p>
  </w:footnote>
  <w:footnote w:type="continuationSeparator" w:id="0">
    <w:p w14:paraId="7D92DF77" w14:textId="77777777" w:rsidR="00977BF3" w:rsidRDefault="00977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C4C6" w14:textId="77777777" w:rsidR="003E5207" w:rsidRDefault="00000000">
    <w:pPr>
      <w:pStyle w:val="Hlavika"/>
    </w:pPr>
    <w:r w:rsidRPr="00305B07">
      <w:rPr>
        <w:noProof/>
        <w:lang w:val="sk-SK" w:eastAsia="sk-SK"/>
      </w:rPr>
      <w:drawing>
        <wp:inline distT="0" distB="0" distL="0" distR="0" wp14:anchorId="4895B04F" wp14:editId="3199AF27">
          <wp:extent cx="5684973" cy="567951"/>
          <wp:effectExtent l="0" t="0" r="0" b="3810"/>
          <wp:docPr id="189911679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16792"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5909983" cy="590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804BC"/>
    <w:multiLevelType w:val="hybridMultilevel"/>
    <w:tmpl w:val="214EEF64"/>
    <w:lvl w:ilvl="0" w:tplc="99A4ABD8">
      <w:start w:val="1"/>
      <w:numFmt w:val="decimal"/>
      <w:pStyle w:val="References"/>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5162E4E"/>
    <w:multiLevelType w:val="multilevel"/>
    <w:tmpl w:val="C736DAD2"/>
    <w:lvl w:ilvl="0">
      <w:start w:val="1"/>
      <w:numFmt w:val="decimal"/>
      <w:lvlText w:val="%1."/>
      <w:lvlJc w:val="left"/>
      <w:pPr>
        <w:ind w:left="720" w:hanging="360"/>
      </w:pPr>
      <w:rPr>
        <w:rFonts w:hint="default"/>
      </w:rPr>
    </w:lvl>
    <w:lvl w:ilvl="1">
      <w:start w:val="1"/>
      <w:numFmt w:val="decimal"/>
      <w:pStyle w:val="Podtitul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1770899"/>
    <w:multiLevelType w:val="hybridMultilevel"/>
    <w:tmpl w:val="18FE16EE"/>
    <w:lvl w:ilvl="0" w:tplc="8F58A766">
      <w:start w:val="1"/>
      <w:numFmt w:val="decimal"/>
      <w:pStyle w:val="Chaptertitl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330119A"/>
    <w:multiLevelType w:val="multilevel"/>
    <w:tmpl w:val="5CC44C6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0B40180"/>
    <w:multiLevelType w:val="hybridMultilevel"/>
    <w:tmpl w:val="A358EC8A"/>
    <w:lvl w:ilvl="0" w:tplc="E82C9636">
      <w:start w:val="1"/>
      <w:numFmt w:val="decimal"/>
      <w:pStyle w:val="Authorslist"/>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48159749">
    <w:abstractNumId w:val="3"/>
  </w:num>
  <w:num w:numId="2" w16cid:durableId="1691955741">
    <w:abstractNumId w:val="0"/>
  </w:num>
  <w:num w:numId="3" w16cid:durableId="680164741">
    <w:abstractNumId w:val="4"/>
  </w:num>
  <w:num w:numId="4" w16cid:durableId="1639333343">
    <w:abstractNumId w:val="2"/>
  </w:num>
  <w:num w:numId="5" w16cid:durableId="1141263869">
    <w:abstractNumId w:val="1"/>
  </w:num>
  <w:num w:numId="6" w16cid:durableId="1166700640">
    <w:abstractNumId w:val="2"/>
  </w:num>
  <w:num w:numId="7" w16cid:durableId="993919508">
    <w:abstractNumId w:val="2"/>
    <w:lvlOverride w:ilvl="0">
      <w:startOverride w:val="1"/>
    </w:lvlOverride>
  </w:num>
  <w:num w:numId="8" w16cid:durableId="142449394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4F"/>
    <w:rsid w:val="00004A71"/>
    <w:rsid w:val="002F4481"/>
    <w:rsid w:val="00394165"/>
    <w:rsid w:val="003E5207"/>
    <w:rsid w:val="00512539"/>
    <w:rsid w:val="00612AA2"/>
    <w:rsid w:val="006B576E"/>
    <w:rsid w:val="008D4318"/>
    <w:rsid w:val="008F023E"/>
    <w:rsid w:val="00977BF3"/>
    <w:rsid w:val="00985045"/>
    <w:rsid w:val="00AF78D1"/>
    <w:rsid w:val="00B83A4F"/>
    <w:rsid w:val="00BF75BA"/>
    <w:rsid w:val="00CC48D6"/>
    <w:rsid w:val="00E74216"/>
    <w:rsid w:val="00E931E4"/>
    <w:rsid w:val="00EA19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E3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B83A4F"/>
    <w:rPr>
      <w:rFonts w:ascii="Times New Roman" w:eastAsia="Times New Roman" w:hAnsi="Times New Roman" w:cs="Times New Roman"/>
      <w:kern w:val="0"/>
      <w:lang w:val="en-US"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uthors">
    <w:name w:val="Authors"/>
    <w:basedOn w:val="Normlny"/>
    <w:next w:val="Normlny"/>
    <w:rsid w:val="00B83A4F"/>
    <w:pPr>
      <w:jc w:val="center"/>
    </w:pPr>
    <w:rPr>
      <w:b/>
      <w:i/>
      <w:sz w:val="28"/>
      <w:szCs w:val="28"/>
    </w:rPr>
  </w:style>
  <w:style w:type="paragraph" w:customStyle="1" w:styleId="Heading1">
    <w:name w:val="Heading1"/>
    <w:basedOn w:val="Normlny"/>
    <w:next w:val="Text"/>
    <w:rsid w:val="00B83A4F"/>
    <w:pPr>
      <w:keepNext/>
      <w:numPr>
        <w:numId w:val="1"/>
      </w:numPr>
      <w:spacing w:before="360"/>
      <w:outlineLvl w:val="0"/>
    </w:pPr>
    <w:rPr>
      <w:b/>
      <w:caps/>
      <w:sz w:val="28"/>
      <w:szCs w:val="28"/>
    </w:rPr>
  </w:style>
  <w:style w:type="paragraph" w:customStyle="1" w:styleId="Text">
    <w:name w:val="Text"/>
    <w:basedOn w:val="Normlny"/>
    <w:rsid w:val="00B83A4F"/>
    <w:pPr>
      <w:spacing w:before="120"/>
      <w:jc w:val="both"/>
    </w:pPr>
  </w:style>
  <w:style w:type="paragraph" w:customStyle="1" w:styleId="Heading2">
    <w:name w:val="Heading2"/>
    <w:basedOn w:val="Normlny"/>
    <w:next w:val="Text"/>
    <w:rsid w:val="00B83A4F"/>
    <w:pPr>
      <w:keepNext/>
      <w:numPr>
        <w:ilvl w:val="1"/>
        <w:numId w:val="1"/>
      </w:numPr>
      <w:spacing w:before="240"/>
      <w:outlineLvl w:val="1"/>
    </w:pPr>
    <w:rPr>
      <w:b/>
    </w:rPr>
  </w:style>
  <w:style w:type="character" w:styleId="Hypertextovprepojenie">
    <w:name w:val="Hyperlink"/>
    <w:basedOn w:val="Predvolenpsmoodseku"/>
    <w:rsid w:val="00B83A4F"/>
    <w:rPr>
      <w:color w:val="0000FF"/>
      <w:u w:val="single"/>
    </w:rPr>
  </w:style>
  <w:style w:type="paragraph" w:customStyle="1" w:styleId="References">
    <w:name w:val="References"/>
    <w:basedOn w:val="Normlny"/>
    <w:rsid w:val="00B83A4F"/>
    <w:pPr>
      <w:numPr>
        <w:numId w:val="2"/>
      </w:numPr>
    </w:pPr>
  </w:style>
  <w:style w:type="paragraph" w:customStyle="1" w:styleId="KeyWords">
    <w:name w:val="KeyWords"/>
    <w:basedOn w:val="Text"/>
    <w:next w:val="Text"/>
    <w:rsid w:val="00B83A4F"/>
    <w:pPr>
      <w:spacing w:before="240"/>
    </w:pPr>
    <w:rPr>
      <w:i/>
      <w:szCs w:val="26"/>
    </w:rPr>
  </w:style>
  <w:style w:type="paragraph" w:customStyle="1" w:styleId="Contactinformation">
    <w:name w:val="Contact information"/>
    <w:basedOn w:val="Normlny"/>
    <w:rsid w:val="00B83A4F"/>
    <w:pPr>
      <w:spacing w:before="240"/>
    </w:pPr>
    <w:rPr>
      <w:b/>
    </w:rPr>
  </w:style>
  <w:style w:type="paragraph" w:styleId="Hlavika">
    <w:name w:val="header"/>
    <w:basedOn w:val="Normlny"/>
    <w:link w:val="HlavikaChar"/>
    <w:rsid w:val="00B83A4F"/>
    <w:pPr>
      <w:tabs>
        <w:tab w:val="center" w:pos="4536"/>
        <w:tab w:val="right" w:pos="9072"/>
      </w:tabs>
    </w:pPr>
  </w:style>
  <w:style w:type="character" w:customStyle="1" w:styleId="HlavikaChar">
    <w:name w:val="Hlavička Char"/>
    <w:basedOn w:val="Predvolenpsmoodseku"/>
    <w:link w:val="Hlavika"/>
    <w:rsid w:val="00B83A4F"/>
    <w:rPr>
      <w:rFonts w:ascii="Times New Roman" w:eastAsia="Times New Roman" w:hAnsi="Times New Roman" w:cs="Times New Roman"/>
      <w:kern w:val="0"/>
      <w:lang w:val="en-US" w:eastAsia="cs-CZ"/>
      <w14:ligatures w14:val="none"/>
    </w:rPr>
  </w:style>
  <w:style w:type="paragraph" w:styleId="Pta">
    <w:name w:val="footer"/>
    <w:basedOn w:val="Normlny"/>
    <w:link w:val="PtaChar"/>
    <w:rsid w:val="00B83A4F"/>
    <w:pPr>
      <w:tabs>
        <w:tab w:val="center" w:pos="4536"/>
        <w:tab w:val="right" w:pos="9072"/>
      </w:tabs>
    </w:pPr>
  </w:style>
  <w:style w:type="character" w:customStyle="1" w:styleId="PtaChar">
    <w:name w:val="Päta Char"/>
    <w:basedOn w:val="Predvolenpsmoodseku"/>
    <w:link w:val="Pta"/>
    <w:rsid w:val="00B83A4F"/>
    <w:rPr>
      <w:rFonts w:ascii="Times New Roman" w:eastAsia="Times New Roman" w:hAnsi="Times New Roman" w:cs="Times New Roman"/>
      <w:kern w:val="0"/>
      <w:lang w:val="en-US" w:eastAsia="cs-CZ"/>
      <w14:ligatures w14:val="none"/>
    </w:rPr>
  </w:style>
  <w:style w:type="paragraph" w:customStyle="1" w:styleId="Zarystreci">
    <w:name w:val="Zarys treści"/>
    <w:basedOn w:val="Normlny"/>
    <w:rsid w:val="00B83A4F"/>
    <w:pPr>
      <w:keepNext/>
      <w:spacing w:before="120" w:after="120"/>
      <w:jc w:val="both"/>
      <w:outlineLvl w:val="0"/>
    </w:pPr>
    <w:rPr>
      <w:sz w:val="18"/>
      <w:szCs w:val="18"/>
      <w:lang w:val="pl-PL" w:eastAsia="pl-PL"/>
    </w:rPr>
  </w:style>
  <w:style w:type="character" w:styleId="slostrany">
    <w:name w:val="page number"/>
    <w:basedOn w:val="Predvolenpsmoodseku"/>
    <w:semiHidden/>
    <w:unhideWhenUsed/>
    <w:rsid w:val="00B83A4F"/>
  </w:style>
  <w:style w:type="paragraph" w:customStyle="1" w:styleId="ArticleTitle">
    <w:name w:val="Article Title"/>
    <w:basedOn w:val="Normlny"/>
    <w:qFormat/>
    <w:rsid w:val="00B83A4F"/>
    <w:pPr>
      <w:jc w:val="center"/>
    </w:pPr>
    <w:rPr>
      <w:rFonts w:ascii="Arial" w:hAnsi="Arial" w:cs="Arial"/>
      <w:b/>
      <w:bCs/>
      <w:color w:val="FF0000"/>
      <w:sz w:val="30"/>
      <w:szCs w:val="30"/>
    </w:rPr>
  </w:style>
  <w:style w:type="paragraph" w:customStyle="1" w:styleId="Authorslist">
    <w:name w:val="Author's list"/>
    <w:basedOn w:val="Authors"/>
    <w:qFormat/>
    <w:rsid w:val="00B83A4F"/>
    <w:pPr>
      <w:numPr>
        <w:numId w:val="3"/>
      </w:numPr>
    </w:pPr>
    <w:rPr>
      <w:rFonts w:ascii="Arial Narrow" w:hAnsi="Arial Narrow"/>
      <w:b w:val="0"/>
      <w:i w:val="0"/>
      <w:sz w:val="24"/>
      <w:szCs w:val="24"/>
    </w:rPr>
  </w:style>
  <w:style w:type="paragraph" w:customStyle="1" w:styleId="notes">
    <w:name w:val="notes"/>
    <w:basedOn w:val="Normlny"/>
    <w:qFormat/>
    <w:rsid w:val="00B83A4F"/>
    <w:pPr>
      <w:jc w:val="both"/>
    </w:pPr>
    <w:rPr>
      <w:rFonts w:ascii="Arial Narrow" w:hAnsi="Arial Narrow"/>
      <w:color w:val="2F5496" w:themeColor="accent1" w:themeShade="BF"/>
    </w:rPr>
  </w:style>
  <w:style w:type="paragraph" w:customStyle="1" w:styleId="Chaptertitle">
    <w:name w:val="Chapter title"/>
    <w:basedOn w:val="Text"/>
    <w:qFormat/>
    <w:rsid w:val="00B83A4F"/>
    <w:pPr>
      <w:numPr>
        <w:numId w:val="6"/>
      </w:numPr>
      <w:spacing w:before="240"/>
    </w:pPr>
    <w:rPr>
      <w:rFonts w:ascii="Arial Narrow" w:hAnsi="Arial Narrow"/>
      <w:b/>
      <w:bCs/>
      <w:caps/>
      <w:u w:val="single"/>
    </w:rPr>
  </w:style>
  <w:style w:type="paragraph" w:customStyle="1" w:styleId="bodytextparagraph">
    <w:name w:val="body text paragraph"/>
    <w:basedOn w:val="Text"/>
    <w:qFormat/>
    <w:rsid w:val="00B83A4F"/>
    <w:pPr>
      <w:spacing w:before="240"/>
    </w:pPr>
    <w:rPr>
      <w:rFonts w:ascii="Arial Narrow" w:hAnsi="Arial Narrow"/>
    </w:rPr>
  </w:style>
  <w:style w:type="paragraph" w:customStyle="1" w:styleId="Podtitul1">
    <w:name w:val="Podtitul1"/>
    <w:basedOn w:val="Text"/>
    <w:rsid w:val="00B83A4F"/>
    <w:pPr>
      <w:numPr>
        <w:ilvl w:val="1"/>
        <w:numId w:val="5"/>
      </w:numPr>
      <w:spacing w:before="240"/>
    </w:pPr>
    <w:rPr>
      <w:rFonts w:ascii="Arial Narrow" w:hAnsi="Arial Narrow"/>
      <w:b/>
      <w:bCs/>
    </w:rPr>
  </w:style>
  <w:style w:type="paragraph" w:customStyle="1" w:styleId="Referencelist">
    <w:name w:val="Reference list"/>
    <w:basedOn w:val="References"/>
    <w:qFormat/>
    <w:rsid w:val="00B83A4F"/>
    <w:pPr>
      <w:spacing w:before="120"/>
    </w:pPr>
    <w:rPr>
      <w:rFonts w:ascii="Arial Narrow" w:eastAsia="Calibri" w:hAnsi="Arial Narrow"/>
      <w:szCs w:val="20"/>
      <w:lang w:val="de-DE" w:eastAsia="en-US"/>
    </w:rPr>
  </w:style>
  <w:style w:type="table" w:styleId="Mriekatabuky">
    <w:name w:val="Table Grid"/>
    <w:basedOn w:val="Normlnatabuka"/>
    <w:rsid w:val="00E931E4"/>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brary.cornell.edu/resrch/citmanage/ap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library.cornell.edu/resrch/citmanage/apa" TargetMode="External"/><Relationship Id="rId2" Type="http://schemas.openxmlformats.org/officeDocument/2006/relationships/numbering" Target="numbering.xml"/><Relationship Id="rId16" Type="http://schemas.openxmlformats.org/officeDocument/2006/relationships/hyperlink" Target="http://dx.doi.org/10.1000/BF00123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mendeley.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itationmachine.ne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jobsjournal.e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EA509-8ECB-1241-8BA4-34B6BD8E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6156</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7221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2023-11-01T18:36:00Z</dcterms:created>
  <dcterms:modified xsi:type="dcterms:W3CDTF">2023-11-01T18:36:00Z</dcterms:modified>
  <cp:category/>
</cp:coreProperties>
</file>